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7C58" w14:textId="77777777" w:rsidR="008E7B4F" w:rsidRDefault="008E7B4F" w:rsidP="008E7B4F">
      <w:pPr>
        <w:spacing w:line="7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附件一</w:t>
      </w:r>
    </w:p>
    <w:p w14:paraId="5CAA07DF" w14:textId="77777777" w:rsidR="008E7B4F" w:rsidRDefault="008E7B4F" w:rsidP="008E7B4F">
      <w:pPr>
        <w:spacing w:afterLines="50" w:after="156"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/>
          <w:b/>
          <w:bCs/>
          <w:sz w:val="36"/>
          <w:szCs w:val="36"/>
        </w:rPr>
        <w:t>有色金属行业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职业分类信息修订建议表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4"/>
        <w:gridCol w:w="707"/>
        <w:gridCol w:w="1138"/>
        <w:gridCol w:w="280"/>
        <w:gridCol w:w="1567"/>
        <w:gridCol w:w="1845"/>
      </w:tblGrid>
      <w:tr w:rsidR="008E7B4F" w14:paraId="040FB93E" w14:textId="77777777" w:rsidTr="00A754EA">
        <w:trPr>
          <w:trHeight w:val="454"/>
          <w:jc w:val="center"/>
        </w:trPr>
        <w:tc>
          <w:tcPr>
            <w:tcW w:w="1101" w:type="dxa"/>
            <w:vAlign w:val="center"/>
          </w:tcPr>
          <w:p w14:paraId="01FCCFEE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拟修改信息</w:t>
            </w:r>
          </w:p>
        </w:tc>
        <w:tc>
          <w:tcPr>
            <w:tcW w:w="1844" w:type="dxa"/>
            <w:vAlign w:val="center"/>
          </w:tcPr>
          <w:p w14:paraId="5AC18FBD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职业名称</w:t>
            </w:r>
          </w:p>
        </w:tc>
        <w:tc>
          <w:tcPr>
            <w:tcW w:w="1845" w:type="dxa"/>
            <w:gridSpan w:val="2"/>
            <w:vAlign w:val="center"/>
          </w:tcPr>
          <w:p w14:paraId="4EB41AEE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E7A0210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职业编码</w:t>
            </w:r>
          </w:p>
        </w:tc>
        <w:tc>
          <w:tcPr>
            <w:tcW w:w="1845" w:type="dxa"/>
            <w:vAlign w:val="center"/>
          </w:tcPr>
          <w:p w14:paraId="59AE0557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8E7B4F" w14:paraId="220AFD62" w14:textId="77777777" w:rsidTr="008E7B4F">
        <w:trPr>
          <w:trHeight w:val="3168"/>
          <w:jc w:val="center"/>
        </w:trPr>
        <w:tc>
          <w:tcPr>
            <w:tcW w:w="1101" w:type="dxa"/>
            <w:vAlign w:val="center"/>
          </w:tcPr>
          <w:p w14:paraId="6A4242CF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建</w:t>
            </w:r>
          </w:p>
          <w:p w14:paraId="0B09DD63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议</w:t>
            </w:r>
          </w:p>
          <w:p w14:paraId="147EDECF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修</w:t>
            </w:r>
          </w:p>
          <w:p w14:paraId="62365562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改</w:t>
            </w:r>
          </w:p>
          <w:p w14:paraId="5976748E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内</w:t>
            </w:r>
          </w:p>
          <w:p w14:paraId="30625144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容</w:t>
            </w:r>
          </w:p>
        </w:tc>
        <w:tc>
          <w:tcPr>
            <w:tcW w:w="7381" w:type="dxa"/>
            <w:gridSpan w:val="6"/>
            <w:vAlign w:val="bottom"/>
          </w:tcPr>
          <w:p w14:paraId="46D463D6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</w:p>
          <w:p w14:paraId="5D06E32E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《2</w:t>
            </w:r>
            <w:r>
              <w:rPr>
                <w:rFonts w:ascii="楷体" w:eastAsia="楷体" w:hAnsi="楷体" w:cs="仿宋_GB2312"/>
                <w:sz w:val="28"/>
                <w:szCs w:val="28"/>
              </w:rPr>
              <w:t>022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版国家职业分类大典》与拟修改内容对比</w:t>
            </w:r>
          </w:p>
          <w:p w14:paraId="6C463EC4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职业定义：</w:t>
            </w:r>
          </w:p>
          <w:p w14:paraId="5DE2C3FC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主要工作任务：</w:t>
            </w:r>
          </w:p>
          <w:p w14:paraId="5F859235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职业所属工种：</w:t>
            </w:r>
          </w:p>
          <w:p w14:paraId="2246D82B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</w:p>
          <w:p w14:paraId="12DFA617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</w:p>
          <w:p w14:paraId="28F38A3D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（如内容较多，可附页）</w:t>
            </w:r>
          </w:p>
        </w:tc>
      </w:tr>
      <w:tr w:rsidR="008E7B4F" w14:paraId="097660E4" w14:textId="77777777" w:rsidTr="00A754EA">
        <w:trPr>
          <w:trHeight w:val="454"/>
          <w:jc w:val="center"/>
        </w:trPr>
        <w:tc>
          <w:tcPr>
            <w:tcW w:w="1101" w:type="dxa"/>
            <w:vAlign w:val="center"/>
          </w:tcPr>
          <w:p w14:paraId="1AA76D6C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拟申报信息</w:t>
            </w:r>
          </w:p>
        </w:tc>
        <w:tc>
          <w:tcPr>
            <w:tcW w:w="1844" w:type="dxa"/>
            <w:vAlign w:val="center"/>
          </w:tcPr>
          <w:p w14:paraId="241D9364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新职业名称</w:t>
            </w:r>
          </w:p>
        </w:tc>
        <w:tc>
          <w:tcPr>
            <w:tcW w:w="1845" w:type="dxa"/>
            <w:gridSpan w:val="2"/>
            <w:vAlign w:val="center"/>
          </w:tcPr>
          <w:p w14:paraId="1DAC1DED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F04C238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仿宋_GB2312" w:hint="eastAsia"/>
                <w:sz w:val="28"/>
                <w:szCs w:val="28"/>
              </w:rPr>
              <w:t>拟职业</w:t>
            </w:r>
            <w:proofErr w:type="gramEnd"/>
            <w:r>
              <w:rPr>
                <w:rFonts w:ascii="楷体" w:eastAsia="楷体" w:hAnsi="楷体" w:cs="仿宋_GB2312" w:hint="eastAsia"/>
                <w:sz w:val="28"/>
                <w:szCs w:val="28"/>
              </w:rPr>
              <w:t>编码</w:t>
            </w:r>
          </w:p>
        </w:tc>
        <w:tc>
          <w:tcPr>
            <w:tcW w:w="1845" w:type="dxa"/>
            <w:vAlign w:val="center"/>
          </w:tcPr>
          <w:p w14:paraId="249BD63B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8E7B4F" w14:paraId="3E54529F" w14:textId="77777777" w:rsidTr="008E7B4F">
        <w:trPr>
          <w:trHeight w:val="3933"/>
          <w:jc w:val="center"/>
        </w:trPr>
        <w:tc>
          <w:tcPr>
            <w:tcW w:w="1101" w:type="dxa"/>
            <w:vAlign w:val="center"/>
          </w:tcPr>
          <w:p w14:paraId="1D6FBAEF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建</w:t>
            </w:r>
          </w:p>
          <w:p w14:paraId="62632DD3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议</w:t>
            </w:r>
          </w:p>
          <w:p w14:paraId="11E1F10A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申</w:t>
            </w:r>
          </w:p>
          <w:p w14:paraId="23E8CA00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报</w:t>
            </w:r>
          </w:p>
          <w:p w14:paraId="349A32C6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内</w:t>
            </w:r>
          </w:p>
          <w:p w14:paraId="1A9AA86E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容</w:t>
            </w:r>
          </w:p>
        </w:tc>
        <w:tc>
          <w:tcPr>
            <w:tcW w:w="7381" w:type="dxa"/>
            <w:gridSpan w:val="6"/>
            <w:vAlign w:val="bottom"/>
          </w:tcPr>
          <w:p w14:paraId="3A3C36EA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</w:p>
          <w:p w14:paraId="33137644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新职业定义：</w:t>
            </w:r>
          </w:p>
          <w:p w14:paraId="0CACDE95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主要工作任务：</w:t>
            </w:r>
          </w:p>
          <w:p w14:paraId="5EE39F5E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职业所属工种：</w:t>
            </w:r>
          </w:p>
          <w:p w14:paraId="5D65BD8D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从业人员要求：</w:t>
            </w:r>
          </w:p>
          <w:p w14:paraId="2325B359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职业情况分析：</w:t>
            </w:r>
          </w:p>
          <w:p w14:paraId="785E3119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职业培训教育情况：</w:t>
            </w:r>
          </w:p>
          <w:p w14:paraId="508E8F22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</w:p>
          <w:p w14:paraId="0815D95B" w14:textId="77777777" w:rsidR="008E7B4F" w:rsidRDefault="008E7B4F" w:rsidP="00A754EA">
            <w:pPr>
              <w:spacing w:line="36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</w:p>
          <w:p w14:paraId="49402EE8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（如内容较多，可附页）</w:t>
            </w:r>
          </w:p>
        </w:tc>
      </w:tr>
      <w:tr w:rsidR="008E7B4F" w14:paraId="145D8C61" w14:textId="77777777" w:rsidTr="00A754EA">
        <w:trPr>
          <w:trHeight w:val="454"/>
          <w:jc w:val="center"/>
        </w:trPr>
        <w:tc>
          <w:tcPr>
            <w:tcW w:w="1101" w:type="dxa"/>
            <w:vMerge w:val="restart"/>
            <w:vAlign w:val="center"/>
          </w:tcPr>
          <w:p w14:paraId="43F27D85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建议</w:t>
            </w:r>
          </w:p>
          <w:p w14:paraId="48C63666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单位或</w:t>
            </w:r>
          </w:p>
          <w:p w14:paraId="7721D426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个人</w:t>
            </w:r>
          </w:p>
          <w:p w14:paraId="67D4A1A0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2551" w:type="dxa"/>
            <w:gridSpan w:val="2"/>
            <w:vAlign w:val="center"/>
          </w:tcPr>
          <w:p w14:paraId="63495FA6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建议单位或个人</w:t>
            </w:r>
          </w:p>
        </w:tc>
        <w:tc>
          <w:tcPr>
            <w:tcW w:w="4830" w:type="dxa"/>
            <w:gridSpan w:val="4"/>
            <w:vAlign w:val="center"/>
          </w:tcPr>
          <w:p w14:paraId="10E74C0F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8E7B4F" w14:paraId="71760823" w14:textId="77777777" w:rsidTr="00A754E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14:paraId="63DF302A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47ADAD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14:paraId="4CDE8756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FFABEA5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21706F99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8E7B4F" w14:paraId="7520E29D" w14:textId="77777777" w:rsidTr="00A754E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14:paraId="58231276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4881A7F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4830" w:type="dxa"/>
            <w:gridSpan w:val="4"/>
            <w:vAlign w:val="center"/>
          </w:tcPr>
          <w:p w14:paraId="046D6DFB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  <w:tr w:rsidR="008E7B4F" w14:paraId="70C6FBFB" w14:textId="77777777" w:rsidTr="00A754E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14:paraId="09A2963A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69E5D8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830" w:type="dxa"/>
            <w:gridSpan w:val="4"/>
            <w:vAlign w:val="center"/>
          </w:tcPr>
          <w:p w14:paraId="22A360D8" w14:textId="77777777" w:rsidR="008E7B4F" w:rsidRDefault="008E7B4F" w:rsidP="00A754EA">
            <w:pPr>
              <w:spacing w:line="3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</w:p>
        </w:tc>
      </w:tr>
    </w:tbl>
    <w:p w14:paraId="1CBDD142" w14:textId="77777777" w:rsidR="008E7B4F" w:rsidRPr="00477B4C" w:rsidRDefault="008E7B4F" w:rsidP="008E7B4F">
      <w:pPr>
        <w:spacing w:line="360" w:lineRule="exact"/>
        <w:jc w:val="right"/>
        <w:rPr>
          <w:rFonts w:ascii="楷体" w:eastAsia="楷体" w:hAnsi="楷体" w:cs="仿宋_GB2312"/>
          <w:sz w:val="28"/>
          <w:szCs w:val="28"/>
        </w:rPr>
      </w:pPr>
      <w:r w:rsidRPr="00477B4C">
        <w:rPr>
          <w:rFonts w:ascii="楷体" w:eastAsia="楷体" w:hAnsi="楷体" w:cs="仿宋_GB2312"/>
          <w:sz w:val="28"/>
          <w:szCs w:val="28"/>
        </w:rPr>
        <w:t xml:space="preserve"> 202</w:t>
      </w:r>
      <w:r w:rsidRPr="00477B4C">
        <w:rPr>
          <w:rFonts w:ascii="楷体" w:eastAsia="楷体" w:hAnsi="楷体" w:cs="仿宋_GB2312" w:hint="eastAsia"/>
          <w:sz w:val="28"/>
          <w:szCs w:val="28"/>
        </w:rPr>
        <w:t>4年  月  日</w:t>
      </w:r>
    </w:p>
    <w:p w14:paraId="04A79F15" w14:textId="39119B3B" w:rsidR="008E7B4F" w:rsidRDefault="008E7B4F">
      <w:pPr>
        <w:widowControl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14:paraId="62610E76" w14:textId="7909B668" w:rsidR="008E7B4F" w:rsidRDefault="008E7B4F" w:rsidP="008E7B4F">
      <w:pPr>
        <w:spacing w:afterLines="100" w:after="312" w:line="44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附件四</w:t>
      </w:r>
    </w:p>
    <w:p w14:paraId="4074B7CF" w14:textId="77777777" w:rsidR="008E7B4F" w:rsidRPr="009C0645" w:rsidRDefault="008E7B4F" w:rsidP="008E7B4F">
      <w:pPr>
        <w:spacing w:afterLines="50" w:after="156" w:line="36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bookmarkStart w:id="0" w:name="_Hlk161058109"/>
      <w:r w:rsidRPr="00AC4DA0">
        <w:rPr>
          <w:rFonts w:ascii="仿宋_GB2312" w:eastAsia="仿宋_GB2312" w:hAnsi="宋体" w:hint="eastAsia"/>
          <w:b/>
          <w:bCs/>
          <w:sz w:val="36"/>
          <w:szCs w:val="36"/>
        </w:rPr>
        <w:t>有色金属行业职业技能等级相关技术资源开发申报表</w:t>
      </w:r>
    </w:p>
    <w:tbl>
      <w:tblPr>
        <w:tblW w:w="86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834"/>
        <w:gridCol w:w="3317"/>
      </w:tblGrid>
      <w:tr w:rsidR="008E7B4F" w14:paraId="507DB110" w14:textId="77777777" w:rsidTr="00A754EA">
        <w:trPr>
          <w:trHeight w:val="510"/>
        </w:trPr>
        <w:tc>
          <w:tcPr>
            <w:tcW w:w="2548" w:type="dxa"/>
            <w:vAlign w:val="center"/>
          </w:tcPr>
          <w:bookmarkEnd w:id="0"/>
          <w:p w14:paraId="58BC4C1A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151" w:type="dxa"/>
            <w:gridSpan w:val="2"/>
            <w:vAlign w:val="center"/>
          </w:tcPr>
          <w:p w14:paraId="4AC05B5C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</w:p>
        </w:tc>
      </w:tr>
      <w:tr w:rsidR="008E7B4F" w14:paraId="785A0BAA" w14:textId="77777777" w:rsidTr="00A754EA">
        <w:trPr>
          <w:trHeight w:val="510"/>
        </w:trPr>
        <w:tc>
          <w:tcPr>
            <w:tcW w:w="2548" w:type="dxa"/>
            <w:vAlign w:val="center"/>
          </w:tcPr>
          <w:p w14:paraId="00FE8816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6151" w:type="dxa"/>
            <w:gridSpan w:val="2"/>
            <w:vAlign w:val="center"/>
          </w:tcPr>
          <w:p w14:paraId="3FB75C3B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</w:p>
        </w:tc>
      </w:tr>
      <w:tr w:rsidR="008E7B4F" w14:paraId="60882796" w14:textId="77777777" w:rsidTr="00A754EA">
        <w:trPr>
          <w:trHeight w:val="510"/>
        </w:trPr>
        <w:tc>
          <w:tcPr>
            <w:tcW w:w="2548" w:type="dxa"/>
            <w:vAlign w:val="center"/>
          </w:tcPr>
          <w:p w14:paraId="317E61F5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6151" w:type="dxa"/>
            <w:gridSpan w:val="2"/>
            <w:vAlign w:val="center"/>
          </w:tcPr>
          <w:p w14:paraId="5880CEBE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</w:p>
        </w:tc>
      </w:tr>
      <w:tr w:rsidR="008E7B4F" w14:paraId="096048DB" w14:textId="77777777" w:rsidTr="00A754EA">
        <w:trPr>
          <w:trHeight w:val="510"/>
        </w:trPr>
        <w:tc>
          <w:tcPr>
            <w:tcW w:w="2548" w:type="dxa"/>
            <w:vAlign w:val="center"/>
          </w:tcPr>
          <w:p w14:paraId="62639A27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14:paraId="221DC341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手机：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vAlign w:val="center"/>
          </w:tcPr>
          <w:p w14:paraId="6AD85C78" w14:textId="77777777" w:rsidR="008E7B4F" w:rsidRDefault="008E7B4F" w:rsidP="00A754EA">
            <w:pPr>
              <w:ind w:left="8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座机：</w:t>
            </w:r>
          </w:p>
        </w:tc>
      </w:tr>
      <w:tr w:rsidR="008E7B4F" w14:paraId="7DBA129F" w14:textId="77777777" w:rsidTr="00A754EA">
        <w:trPr>
          <w:trHeight w:val="510"/>
        </w:trPr>
        <w:tc>
          <w:tcPr>
            <w:tcW w:w="2548" w:type="dxa"/>
            <w:vAlign w:val="center"/>
          </w:tcPr>
          <w:p w14:paraId="4DD7A458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151" w:type="dxa"/>
            <w:gridSpan w:val="2"/>
            <w:vAlign w:val="center"/>
          </w:tcPr>
          <w:p w14:paraId="64C892F1" w14:textId="77777777" w:rsidR="008E7B4F" w:rsidRDefault="008E7B4F" w:rsidP="00A754EA">
            <w:pPr>
              <w:rPr>
                <w:rFonts w:ascii="仿宋" w:eastAsia="仿宋" w:hAnsi="仿宋"/>
                <w:sz w:val="24"/>
              </w:rPr>
            </w:pPr>
          </w:p>
        </w:tc>
      </w:tr>
      <w:tr w:rsidR="008E7B4F" w14:paraId="3D728ACE" w14:textId="77777777" w:rsidTr="00A754EA">
        <w:trPr>
          <w:trHeight w:val="510"/>
        </w:trPr>
        <w:tc>
          <w:tcPr>
            <w:tcW w:w="2548" w:type="dxa"/>
            <w:vMerge w:val="restart"/>
            <w:vAlign w:val="center"/>
          </w:tcPr>
          <w:p w14:paraId="66694D41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拟参与职业及方向</w:t>
            </w:r>
          </w:p>
          <w:p w14:paraId="70C59B3D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工作参与类型</w:t>
            </w:r>
          </w:p>
          <w:p w14:paraId="67E17130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（可复制填写多个）</w:t>
            </w:r>
          </w:p>
        </w:tc>
        <w:tc>
          <w:tcPr>
            <w:tcW w:w="6151" w:type="dxa"/>
            <w:gridSpan w:val="2"/>
            <w:vAlign w:val="center"/>
          </w:tcPr>
          <w:p w14:paraId="4EC02C5B" w14:textId="77777777" w:rsidR="008E7B4F" w:rsidRPr="009C0645" w:rsidRDefault="008E7B4F" w:rsidP="00A754EA">
            <w:pPr>
              <w:pStyle w:val="a9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8E7B4F" w14:paraId="7AEB40B8" w14:textId="77777777" w:rsidTr="00A754EA">
        <w:trPr>
          <w:trHeight w:val="510"/>
        </w:trPr>
        <w:tc>
          <w:tcPr>
            <w:tcW w:w="2548" w:type="dxa"/>
            <w:vMerge/>
            <w:vAlign w:val="center"/>
          </w:tcPr>
          <w:p w14:paraId="6E43E251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3D4E2354" w14:textId="77777777" w:rsidR="008E7B4F" w:rsidRDefault="008E7B4F" w:rsidP="00A754EA">
            <w:pPr>
              <w:pStyle w:val="a9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□国家职业标准修订</w:t>
            </w:r>
          </w:p>
          <w:p w14:paraId="79AE288D" w14:textId="77777777" w:rsidR="008E7B4F" w:rsidRDefault="008E7B4F" w:rsidP="00A754EA">
            <w:pPr>
              <w:pStyle w:val="a9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□职业培训教材编审</w:t>
            </w:r>
          </w:p>
          <w:p w14:paraId="29569DAA" w14:textId="77777777" w:rsidR="008E7B4F" w:rsidRDefault="008E7B4F" w:rsidP="00A754EA">
            <w:pPr>
              <w:pStyle w:val="a9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□职业认定题库开发</w:t>
            </w:r>
          </w:p>
        </w:tc>
      </w:tr>
      <w:tr w:rsidR="008E7B4F" w14:paraId="5059C6E6" w14:textId="77777777" w:rsidTr="00A754EA">
        <w:trPr>
          <w:trHeight w:val="510"/>
        </w:trPr>
        <w:tc>
          <w:tcPr>
            <w:tcW w:w="2548" w:type="dxa"/>
            <w:vMerge/>
            <w:vAlign w:val="center"/>
          </w:tcPr>
          <w:p w14:paraId="2E1EDB5D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70D256D3" w14:textId="77777777" w:rsidR="008E7B4F" w:rsidRPr="00A70578" w:rsidRDefault="008E7B4F" w:rsidP="00A754EA">
            <w:pPr>
              <w:pStyle w:val="a9"/>
              <w:ind w:firstLineChars="0" w:firstLine="0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□为主起草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□参与起草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□参与审定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□协助组织</w:t>
            </w:r>
          </w:p>
        </w:tc>
      </w:tr>
      <w:tr w:rsidR="008E7B4F" w14:paraId="7F2FAC3F" w14:textId="77777777" w:rsidTr="008E7B4F">
        <w:trPr>
          <w:trHeight w:val="1098"/>
        </w:trPr>
        <w:tc>
          <w:tcPr>
            <w:tcW w:w="2548" w:type="dxa"/>
            <w:vAlign w:val="center"/>
          </w:tcPr>
          <w:p w14:paraId="1F305546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基本情况及特长简介</w:t>
            </w:r>
          </w:p>
        </w:tc>
        <w:tc>
          <w:tcPr>
            <w:tcW w:w="6151" w:type="dxa"/>
            <w:gridSpan w:val="2"/>
            <w:vAlign w:val="center"/>
          </w:tcPr>
          <w:p w14:paraId="1C44319A" w14:textId="77777777" w:rsidR="008E7B4F" w:rsidRDefault="008E7B4F" w:rsidP="00A754EA">
            <w:pPr>
              <w:ind w:right="1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7B4F" w:rsidRPr="00A70578" w14:paraId="3A2F7636" w14:textId="77777777" w:rsidTr="00A754EA">
        <w:trPr>
          <w:trHeight w:val="1265"/>
        </w:trPr>
        <w:tc>
          <w:tcPr>
            <w:tcW w:w="2548" w:type="dxa"/>
            <w:vAlign w:val="center"/>
          </w:tcPr>
          <w:p w14:paraId="62EFDBC7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职业分类、职业</w:t>
            </w:r>
            <w:r w:rsidRPr="00A70578">
              <w:rPr>
                <w:rFonts w:ascii="仿宋" w:eastAsia="仿宋" w:hAnsi="仿宋" w:hint="eastAsia"/>
                <w:sz w:val="24"/>
              </w:rPr>
              <w:t>标准、</w:t>
            </w:r>
            <w:r>
              <w:rPr>
                <w:rFonts w:ascii="仿宋" w:eastAsia="仿宋" w:hAnsi="仿宋" w:hint="eastAsia"/>
                <w:sz w:val="24"/>
              </w:rPr>
              <w:t>培训</w:t>
            </w:r>
            <w:r w:rsidRPr="00A70578">
              <w:rPr>
                <w:rFonts w:ascii="仿宋" w:eastAsia="仿宋" w:hAnsi="仿宋" w:hint="eastAsia"/>
                <w:sz w:val="24"/>
              </w:rPr>
              <w:t>教材、</w:t>
            </w:r>
            <w:r>
              <w:rPr>
                <w:rFonts w:ascii="仿宋" w:eastAsia="仿宋" w:hAnsi="仿宋" w:hint="eastAsia"/>
                <w:sz w:val="24"/>
              </w:rPr>
              <w:t>认定</w:t>
            </w:r>
            <w:r w:rsidRPr="00A70578">
              <w:rPr>
                <w:rFonts w:ascii="仿宋" w:eastAsia="仿宋" w:hAnsi="仿宋" w:hint="eastAsia"/>
                <w:sz w:val="24"/>
              </w:rPr>
              <w:t>题库</w:t>
            </w:r>
            <w:r>
              <w:rPr>
                <w:rFonts w:ascii="仿宋" w:eastAsia="仿宋" w:hAnsi="仿宋" w:hint="eastAsia"/>
                <w:sz w:val="24"/>
              </w:rPr>
              <w:t>等相关</w:t>
            </w:r>
            <w:r w:rsidRPr="00A70578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经验</w:t>
            </w:r>
          </w:p>
          <w:p w14:paraId="26CF5AE7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（选填）</w:t>
            </w:r>
          </w:p>
        </w:tc>
        <w:tc>
          <w:tcPr>
            <w:tcW w:w="6151" w:type="dxa"/>
            <w:gridSpan w:val="2"/>
            <w:vAlign w:val="center"/>
          </w:tcPr>
          <w:p w14:paraId="7BDF2230" w14:textId="77777777" w:rsidR="008E7B4F" w:rsidRPr="009C0645" w:rsidRDefault="008E7B4F" w:rsidP="00A754EA">
            <w:pPr>
              <w:rPr>
                <w:rFonts w:ascii="仿宋" w:eastAsia="仿宋" w:hAnsi="仿宋"/>
                <w:sz w:val="24"/>
              </w:rPr>
            </w:pPr>
          </w:p>
        </w:tc>
      </w:tr>
      <w:tr w:rsidR="008E7B4F" w14:paraId="04700043" w14:textId="77777777" w:rsidTr="00A754EA">
        <w:trPr>
          <w:trHeight w:val="1269"/>
        </w:trPr>
        <w:tc>
          <w:tcPr>
            <w:tcW w:w="2548" w:type="dxa"/>
            <w:vAlign w:val="center"/>
          </w:tcPr>
          <w:p w14:paraId="49D6C950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职业技能鉴定认定、职业培训相关工作经验</w:t>
            </w:r>
          </w:p>
          <w:p w14:paraId="4FF5D7C8" w14:textId="77777777" w:rsidR="008E7B4F" w:rsidRDefault="008E7B4F" w:rsidP="00A754EA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（选填）</w:t>
            </w:r>
          </w:p>
        </w:tc>
        <w:tc>
          <w:tcPr>
            <w:tcW w:w="6151" w:type="dxa"/>
            <w:gridSpan w:val="2"/>
            <w:vAlign w:val="center"/>
          </w:tcPr>
          <w:p w14:paraId="2563E5B4" w14:textId="77777777" w:rsidR="008E7B4F" w:rsidRDefault="008E7B4F" w:rsidP="00A754E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8E7B4F" w:rsidRPr="00477B4C" w14:paraId="47D50F37" w14:textId="77777777" w:rsidTr="00A754EA">
        <w:trPr>
          <w:trHeight w:val="510"/>
        </w:trPr>
        <w:tc>
          <w:tcPr>
            <w:tcW w:w="2548" w:type="dxa"/>
            <w:vAlign w:val="center"/>
          </w:tcPr>
          <w:p w14:paraId="57C6C3F5" w14:textId="77777777" w:rsidR="008E7B4F" w:rsidRPr="00477B4C" w:rsidRDefault="008E7B4F" w:rsidP="00A754E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</w:t>
            </w:r>
            <w:r w:rsidRPr="00477B4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151" w:type="dxa"/>
            <w:gridSpan w:val="2"/>
            <w:vAlign w:val="center"/>
          </w:tcPr>
          <w:p w14:paraId="7F5881FD" w14:textId="77777777" w:rsidR="008E7B4F" w:rsidRPr="00477B4C" w:rsidRDefault="008E7B4F" w:rsidP="00A754EA">
            <w:pPr>
              <w:spacing w:line="320" w:lineRule="exact"/>
              <w:ind w:firstLine="5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77B4C">
              <w:rPr>
                <w:rFonts w:ascii="仿宋" w:eastAsia="仿宋" w:hAnsi="仿宋" w:hint="eastAsia"/>
                <w:kern w:val="0"/>
                <w:sz w:val="24"/>
              </w:rPr>
              <w:t>我单位（或个人）承诺以上信息真实，愿意遵循规范，恪守诚信，积极参与支持相关工作，可承担相关职责，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给予</w:t>
            </w:r>
            <w:r w:rsidRPr="00477B4C">
              <w:rPr>
                <w:rFonts w:ascii="仿宋" w:eastAsia="仿宋" w:hAnsi="仿宋" w:hint="eastAsia"/>
                <w:kern w:val="0"/>
                <w:sz w:val="24"/>
              </w:rPr>
              <w:t>人员及经费支持，取得预期成果。</w:t>
            </w:r>
          </w:p>
          <w:p w14:paraId="017FCE03" w14:textId="77777777" w:rsidR="008E7B4F" w:rsidRPr="00477B4C" w:rsidRDefault="008E7B4F" w:rsidP="00A754EA">
            <w:pPr>
              <w:spacing w:line="320" w:lineRule="exact"/>
              <w:ind w:firstLine="56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F0EE963" w14:textId="77777777" w:rsidR="008E7B4F" w:rsidRPr="00477B4C" w:rsidRDefault="008E7B4F" w:rsidP="00A754EA">
            <w:pPr>
              <w:rPr>
                <w:rFonts w:ascii="仿宋" w:eastAsia="仿宋" w:hAnsi="仿宋"/>
                <w:sz w:val="24"/>
              </w:rPr>
            </w:pPr>
            <w:r w:rsidRPr="00477B4C"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 w:rsidRPr="00477B4C">
              <w:rPr>
                <w:rFonts w:ascii="仿宋" w:eastAsia="仿宋" w:hAnsi="仿宋"/>
                <w:sz w:val="24"/>
              </w:rPr>
              <w:t xml:space="preserve">       </w:t>
            </w:r>
            <w:r w:rsidRPr="00477B4C">
              <w:rPr>
                <w:rFonts w:ascii="仿宋" w:eastAsia="仿宋" w:hAnsi="仿宋" w:hint="eastAsia"/>
                <w:sz w:val="24"/>
              </w:rPr>
              <w:t>（盖章或签字）</w:t>
            </w:r>
          </w:p>
          <w:p w14:paraId="1A1C3975" w14:textId="77777777" w:rsidR="008E7B4F" w:rsidRPr="00477B4C" w:rsidRDefault="008E7B4F" w:rsidP="00A754EA">
            <w:pPr>
              <w:rPr>
                <w:rFonts w:ascii="仿宋" w:eastAsia="仿宋" w:hAnsi="仿宋"/>
                <w:sz w:val="24"/>
              </w:rPr>
            </w:pPr>
            <w:r w:rsidRPr="00477B4C"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 w:rsidRPr="00477B4C">
              <w:rPr>
                <w:rFonts w:ascii="仿宋" w:eastAsia="仿宋" w:hAnsi="仿宋"/>
                <w:sz w:val="24"/>
              </w:rPr>
              <w:t xml:space="preserve">      202</w:t>
            </w:r>
            <w:r w:rsidRPr="00477B4C">
              <w:rPr>
                <w:rFonts w:ascii="仿宋" w:eastAsia="仿宋" w:hAnsi="仿宋" w:hint="eastAsia"/>
                <w:sz w:val="24"/>
              </w:rPr>
              <w:t>4年   月  日</w:t>
            </w:r>
          </w:p>
        </w:tc>
      </w:tr>
    </w:tbl>
    <w:p w14:paraId="53B57AAC" w14:textId="77777777" w:rsidR="008E7B4F" w:rsidRPr="00477B4C" w:rsidRDefault="008E7B4F" w:rsidP="008E7B4F">
      <w:pPr>
        <w:spacing w:line="360" w:lineRule="exact"/>
        <w:rPr>
          <w:rFonts w:ascii="仿宋" w:eastAsia="仿宋" w:hAnsi="仿宋"/>
          <w:bCs/>
          <w:sz w:val="24"/>
        </w:rPr>
      </w:pPr>
      <w:r w:rsidRPr="00477B4C">
        <w:rPr>
          <w:rFonts w:ascii="仿宋" w:eastAsia="仿宋" w:hAnsi="仿宋" w:hint="eastAsia"/>
          <w:bCs/>
          <w:sz w:val="24"/>
        </w:rPr>
        <w:t>此回执请于20</w:t>
      </w:r>
      <w:r w:rsidRPr="00477B4C">
        <w:rPr>
          <w:rFonts w:ascii="仿宋" w:eastAsia="仿宋" w:hAnsi="仿宋"/>
          <w:bCs/>
          <w:sz w:val="24"/>
        </w:rPr>
        <w:t>2</w:t>
      </w:r>
      <w:r w:rsidRPr="00477B4C">
        <w:rPr>
          <w:rFonts w:ascii="仿宋" w:eastAsia="仿宋" w:hAnsi="仿宋" w:hint="eastAsia"/>
          <w:bCs/>
          <w:sz w:val="24"/>
        </w:rPr>
        <w:t>4年</w:t>
      </w:r>
      <w:r w:rsidRPr="00477B4C">
        <w:rPr>
          <w:rFonts w:ascii="仿宋" w:eastAsia="仿宋" w:hAnsi="仿宋"/>
          <w:bCs/>
          <w:sz w:val="24"/>
        </w:rPr>
        <w:t>6</w:t>
      </w:r>
      <w:r w:rsidRPr="00477B4C">
        <w:rPr>
          <w:rFonts w:ascii="仿宋" w:eastAsia="仿宋" w:hAnsi="仿宋" w:hint="eastAsia"/>
          <w:bCs/>
          <w:sz w:val="24"/>
        </w:rPr>
        <w:t>月</w:t>
      </w:r>
      <w:r w:rsidRPr="00477B4C">
        <w:rPr>
          <w:rFonts w:ascii="仿宋" w:eastAsia="仿宋" w:hAnsi="仿宋"/>
          <w:bCs/>
          <w:sz w:val="24"/>
        </w:rPr>
        <w:t>30</w:t>
      </w:r>
      <w:r w:rsidRPr="00477B4C">
        <w:rPr>
          <w:rFonts w:ascii="仿宋" w:eastAsia="仿宋" w:hAnsi="仿宋" w:hint="eastAsia"/>
          <w:bCs/>
          <w:sz w:val="24"/>
        </w:rPr>
        <w:t>日前报有色金属行业职业技能鉴定指导中心</w:t>
      </w:r>
    </w:p>
    <w:p w14:paraId="1BD57A01" w14:textId="15E12308" w:rsidR="004E28C4" w:rsidRPr="008E7B4F" w:rsidRDefault="008E7B4F" w:rsidP="008E7B4F">
      <w:pPr>
        <w:spacing w:line="360" w:lineRule="exact"/>
      </w:pPr>
      <w:r w:rsidRPr="00477B4C">
        <w:rPr>
          <w:rFonts w:ascii="仿宋" w:eastAsia="仿宋" w:hAnsi="仿宋" w:hint="eastAsia"/>
          <w:bCs/>
          <w:sz w:val="24"/>
        </w:rPr>
        <w:t>电子邮箱：</w:t>
      </w:r>
      <w:hyperlink r:id="rId6" w:history="1">
        <w:r w:rsidRPr="00477B4C">
          <w:rPr>
            <w:rStyle w:val="a8"/>
            <w:rFonts w:ascii="仿宋" w:eastAsia="仿宋" w:hAnsi="仿宋"/>
            <w:bCs/>
            <w:sz w:val="24"/>
          </w:rPr>
          <w:t>chenbian@ysrencai.com</w:t>
        </w:r>
      </w:hyperlink>
      <w:r w:rsidRPr="00477B4C">
        <w:rPr>
          <w:rFonts w:ascii="仿宋" w:eastAsia="仿宋" w:hAnsi="仿宋"/>
          <w:bCs/>
          <w:sz w:val="24"/>
        </w:rPr>
        <w:t xml:space="preserve">  </w:t>
      </w:r>
      <w:r w:rsidRPr="00477B4C">
        <w:rPr>
          <w:rFonts w:ascii="仿宋" w:eastAsia="仿宋" w:hAnsi="仿宋" w:hint="eastAsia"/>
          <w:bCs/>
          <w:sz w:val="24"/>
        </w:rPr>
        <w:t>联系人：</w:t>
      </w:r>
      <w:r w:rsidRPr="00477B4C">
        <w:rPr>
          <w:rFonts w:ascii="仿宋" w:eastAsia="仿宋" w:hAnsi="仿宋" w:hint="eastAsia"/>
          <w:sz w:val="24"/>
        </w:rPr>
        <w:t>陈昪</w:t>
      </w:r>
      <w:r w:rsidRPr="00477B4C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4E28C4" w:rsidRPr="008E7B4F" w:rsidSect="008E7B4F">
      <w:footerReference w:type="default" r:id="rId7"/>
      <w:pgSz w:w="11906" w:h="16838"/>
      <w:pgMar w:top="1985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077F" w14:textId="77777777" w:rsidR="008E7B4F" w:rsidRDefault="008E7B4F" w:rsidP="008E7B4F">
      <w:r>
        <w:separator/>
      </w:r>
    </w:p>
  </w:endnote>
  <w:endnote w:type="continuationSeparator" w:id="0">
    <w:p w14:paraId="64B0ABBA" w14:textId="77777777" w:rsidR="008E7B4F" w:rsidRDefault="008E7B4F" w:rsidP="008E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0261" w14:textId="77777777" w:rsidR="008E7B4F" w:rsidRDefault="008E7B4F">
    <w:pPr>
      <w:pStyle w:val="a5"/>
      <w:framePr w:wrap="around" w:vAnchor="text" w:hAnchor="page" w:x="5593" w:y="-122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52624922" w14:textId="77777777" w:rsidR="008E7B4F" w:rsidRDefault="008E7B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9EDF" w14:textId="77777777" w:rsidR="008E7B4F" w:rsidRDefault="008E7B4F" w:rsidP="008E7B4F">
      <w:r>
        <w:separator/>
      </w:r>
    </w:p>
  </w:footnote>
  <w:footnote w:type="continuationSeparator" w:id="0">
    <w:p w14:paraId="75D9BE76" w14:textId="77777777" w:rsidR="008E7B4F" w:rsidRDefault="008E7B4F" w:rsidP="008E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B"/>
    <w:rsid w:val="001C5BE6"/>
    <w:rsid w:val="004E28C4"/>
    <w:rsid w:val="008E7B4F"/>
    <w:rsid w:val="00B5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4E9299-3FF2-46F9-BBDD-69421CD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4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7B4F"/>
    <w:rPr>
      <w:sz w:val="18"/>
      <w:szCs w:val="18"/>
    </w:rPr>
  </w:style>
  <w:style w:type="paragraph" w:styleId="a5">
    <w:name w:val="footer"/>
    <w:basedOn w:val="a"/>
    <w:link w:val="a6"/>
    <w:unhideWhenUsed/>
    <w:rsid w:val="008E7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7B4F"/>
    <w:rPr>
      <w:sz w:val="18"/>
      <w:szCs w:val="18"/>
    </w:rPr>
  </w:style>
  <w:style w:type="character" w:styleId="a7">
    <w:name w:val="page number"/>
    <w:basedOn w:val="a0"/>
    <w:rsid w:val="008E7B4F"/>
  </w:style>
  <w:style w:type="character" w:styleId="a8">
    <w:name w:val="Hyperlink"/>
    <w:rsid w:val="008E7B4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E7B4F"/>
    <w:pPr>
      <w:ind w:firstLineChars="200" w:firstLine="420"/>
    </w:pPr>
    <w:rPr>
      <w:rFonts w:ascii="Calibri" w:hAnsi="Calibri"/>
    </w:rPr>
  </w:style>
  <w:style w:type="table" w:styleId="aa">
    <w:name w:val="Table Grid"/>
    <w:basedOn w:val="a1"/>
    <w:rsid w:val="008E7B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bian@ysrenc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Bian</dc:creator>
  <cp:keywords/>
  <dc:description/>
  <cp:lastModifiedBy>Chen, Bian</cp:lastModifiedBy>
  <cp:revision>2</cp:revision>
  <dcterms:created xsi:type="dcterms:W3CDTF">2024-03-14T06:27:00Z</dcterms:created>
  <dcterms:modified xsi:type="dcterms:W3CDTF">2024-03-14T06:28:00Z</dcterms:modified>
</cp:coreProperties>
</file>