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59E" w:rsidRPr="002015B6" w:rsidRDefault="00B6659E" w:rsidP="00B6659E">
      <w:pPr>
        <w:snapToGrid w:val="0"/>
        <w:jc w:val="left"/>
        <w:rPr>
          <w:rFonts w:ascii="宋体" w:hAnsi="宋体"/>
          <w:b/>
          <w:sz w:val="28"/>
          <w:szCs w:val="28"/>
        </w:rPr>
      </w:pPr>
      <w:r w:rsidRPr="002015B6">
        <w:rPr>
          <w:rFonts w:ascii="宋体" w:hAnsi="宋体" w:hint="eastAsia"/>
          <w:b/>
          <w:sz w:val="28"/>
          <w:szCs w:val="28"/>
        </w:rPr>
        <w:t>附件2：</w:t>
      </w:r>
    </w:p>
    <w:p w:rsidR="00B6659E" w:rsidRDefault="00B6659E" w:rsidP="00B6659E">
      <w:pPr>
        <w:snapToGrid w:val="0"/>
        <w:jc w:val="center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b/>
          <w:sz w:val="36"/>
          <w:szCs w:val="36"/>
        </w:rPr>
        <w:t>会议主要</w:t>
      </w:r>
      <w:r>
        <w:rPr>
          <w:rFonts w:ascii="宋体" w:hAnsi="宋体"/>
          <w:b/>
          <w:sz w:val="36"/>
          <w:szCs w:val="36"/>
        </w:rPr>
        <w:t>议程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0"/>
        <w:gridCol w:w="6379"/>
      </w:tblGrid>
      <w:tr w:rsidR="00B6659E" w:rsidRPr="002015B6" w:rsidTr="002015B6">
        <w:trPr>
          <w:trHeight w:val="510"/>
          <w:jc w:val="center"/>
        </w:trPr>
        <w:tc>
          <w:tcPr>
            <w:tcW w:w="9209" w:type="dxa"/>
            <w:gridSpan w:val="2"/>
            <w:shd w:val="clear" w:color="auto" w:fill="CCFFCC"/>
            <w:vAlign w:val="center"/>
          </w:tcPr>
          <w:p w:rsidR="00B6659E" w:rsidRPr="002015B6" w:rsidRDefault="00B6659E" w:rsidP="009E7AAB">
            <w:pPr>
              <w:jc w:val="center"/>
              <w:rPr>
                <w:rFonts w:ascii="黑体" w:eastAsia="黑体" w:hAnsi="宋体" w:hint="eastAsia"/>
                <w:b/>
                <w:sz w:val="24"/>
              </w:rPr>
            </w:pPr>
            <w:r w:rsidRPr="002015B6">
              <w:rPr>
                <w:rFonts w:ascii="黑体" w:eastAsia="黑体" w:hAnsi="宋体" w:hint="eastAsia"/>
                <w:b/>
                <w:sz w:val="24"/>
              </w:rPr>
              <w:t>3月</w:t>
            </w:r>
            <w:r w:rsidRPr="002015B6">
              <w:rPr>
                <w:rFonts w:ascii="黑体" w:eastAsia="黑体" w:hAnsi="宋体"/>
                <w:b/>
                <w:sz w:val="24"/>
              </w:rPr>
              <w:t>28</w:t>
            </w:r>
            <w:r w:rsidRPr="002015B6">
              <w:rPr>
                <w:rFonts w:ascii="黑体" w:eastAsia="黑体" w:hAnsi="宋体" w:hint="eastAsia"/>
                <w:b/>
                <w:sz w:val="24"/>
              </w:rPr>
              <w:t>日（周二）</w:t>
            </w:r>
          </w:p>
        </w:tc>
      </w:tr>
      <w:tr w:rsidR="00143100" w:rsidRPr="002015B6" w:rsidTr="002015B6">
        <w:trPr>
          <w:trHeight w:val="510"/>
          <w:jc w:val="center"/>
        </w:trPr>
        <w:tc>
          <w:tcPr>
            <w:tcW w:w="2830" w:type="dxa"/>
            <w:vAlign w:val="center"/>
          </w:tcPr>
          <w:p w:rsidR="00143100" w:rsidRPr="002015B6" w:rsidRDefault="00143100" w:rsidP="009E7AAB">
            <w:pPr>
              <w:jc w:val="center"/>
              <w:rPr>
                <w:rFonts w:ascii="仿宋_GB2312" w:eastAsia="仿宋_GB2312" w:hAnsi="宋体" w:hint="eastAsia"/>
                <w:b/>
                <w:sz w:val="24"/>
              </w:rPr>
            </w:pPr>
            <w:r w:rsidRPr="002015B6">
              <w:rPr>
                <w:rFonts w:ascii="仿宋_GB2312" w:eastAsia="仿宋_GB2312" w:hAnsi="宋体" w:hint="eastAsia"/>
                <w:b/>
                <w:sz w:val="24"/>
              </w:rPr>
              <w:t>全天</w:t>
            </w:r>
          </w:p>
        </w:tc>
        <w:tc>
          <w:tcPr>
            <w:tcW w:w="6379" w:type="dxa"/>
            <w:vAlign w:val="center"/>
          </w:tcPr>
          <w:p w:rsidR="00143100" w:rsidRPr="002015B6" w:rsidRDefault="00143100" w:rsidP="00143100">
            <w:pPr>
              <w:rPr>
                <w:rFonts w:ascii="仿宋_GB2312" w:eastAsia="仿宋_GB2312" w:hAnsi="宋体" w:hint="eastAsia"/>
                <w:b/>
                <w:sz w:val="24"/>
              </w:rPr>
            </w:pPr>
            <w:r w:rsidRPr="002015B6">
              <w:rPr>
                <w:rFonts w:ascii="仿宋_GB2312" w:eastAsia="仿宋_GB2312" w:hAnsi="宋体" w:cs="宋体" w:hint="eastAsia"/>
                <w:b/>
                <w:sz w:val="24"/>
              </w:rPr>
              <w:t>报到、领取会议资料、办理住宿</w:t>
            </w:r>
          </w:p>
        </w:tc>
      </w:tr>
      <w:tr w:rsidR="00B6659E" w:rsidRPr="002015B6" w:rsidTr="002015B6">
        <w:trPr>
          <w:trHeight w:val="510"/>
          <w:jc w:val="center"/>
        </w:trPr>
        <w:tc>
          <w:tcPr>
            <w:tcW w:w="9209" w:type="dxa"/>
            <w:gridSpan w:val="2"/>
            <w:shd w:val="clear" w:color="auto" w:fill="CCFFCC"/>
            <w:vAlign w:val="center"/>
          </w:tcPr>
          <w:p w:rsidR="00B6659E" w:rsidRPr="002015B6" w:rsidRDefault="00B6659E" w:rsidP="009E7AAB">
            <w:pPr>
              <w:jc w:val="center"/>
              <w:rPr>
                <w:rFonts w:ascii="黑体" w:eastAsia="黑体" w:hAnsi="宋体" w:hint="eastAsia"/>
                <w:b/>
                <w:sz w:val="24"/>
              </w:rPr>
            </w:pPr>
            <w:r w:rsidRPr="002015B6">
              <w:rPr>
                <w:rFonts w:ascii="黑体" w:eastAsia="黑体" w:hAnsi="宋体"/>
                <w:b/>
                <w:sz w:val="24"/>
              </w:rPr>
              <w:t>3</w:t>
            </w:r>
            <w:r w:rsidRPr="002015B6">
              <w:rPr>
                <w:rFonts w:ascii="黑体" w:eastAsia="黑体" w:hAnsi="宋体" w:hint="eastAsia"/>
                <w:b/>
                <w:sz w:val="24"/>
              </w:rPr>
              <w:t>月</w:t>
            </w:r>
            <w:r w:rsidRPr="002015B6">
              <w:rPr>
                <w:rFonts w:ascii="黑体" w:eastAsia="黑体" w:hAnsi="宋体"/>
                <w:b/>
                <w:sz w:val="24"/>
              </w:rPr>
              <w:t>29</w:t>
            </w:r>
            <w:r w:rsidRPr="002015B6">
              <w:rPr>
                <w:rFonts w:ascii="黑体" w:eastAsia="黑体" w:hAnsi="宋体" w:hint="eastAsia"/>
                <w:b/>
                <w:sz w:val="24"/>
              </w:rPr>
              <w:t>日（周三）</w:t>
            </w:r>
          </w:p>
        </w:tc>
      </w:tr>
      <w:tr w:rsidR="00143100" w:rsidRPr="002015B6" w:rsidTr="002015B6">
        <w:trPr>
          <w:trHeight w:val="510"/>
          <w:jc w:val="center"/>
        </w:trPr>
        <w:tc>
          <w:tcPr>
            <w:tcW w:w="2830" w:type="dxa"/>
            <w:vAlign w:val="center"/>
          </w:tcPr>
          <w:p w:rsidR="00143100" w:rsidRPr="002015B6" w:rsidRDefault="00143100" w:rsidP="009E7AAB">
            <w:pPr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  <w:r w:rsidRPr="002015B6">
              <w:rPr>
                <w:rFonts w:ascii="楷体_GB2312" w:eastAsia="楷体_GB2312" w:hAnsi="宋体" w:hint="eastAsia"/>
                <w:b/>
                <w:sz w:val="24"/>
              </w:rPr>
              <w:t>时间</w:t>
            </w:r>
          </w:p>
        </w:tc>
        <w:tc>
          <w:tcPr>
            <w:tcW w:w="6379" w:type="dxa"/>
            <w:vAlign w:val="center"/>
          </w:tcPr>
          <w:p w:rsidR="00143100" w:rsidRPr="002015B6" w:rsidRDefault="00143100" w:rsidP="00143100">
            <w:pPr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  <w:r w:rsidRPr="002015B6">
              <w:rPr>
                <w:rFonts w:ascii="楷体_GB2312" w:eastAsia="楷体_GB2312" w:hAnsi="宋体" w:hint="eastAsia"/>
                <w:b/>
                <w:sz w:val="24"/>
              </w:rPr>
              <w:t>会议</w:t>
            </w:r>
            <w:r w:rsidR="00A572A4" w:rsidRPr="002015B6">
              <w:rPr>
                <w:rFonts w:ascii="楷体_GB2312" w:eastAsia="楷体_GB2312" w:hAnsi="宋体" w:hint="eastAsia"/>
                <w:b/>
                <w:sz w:val="24"/>
              </w:rPr>
              <w:t>主要</w:t>
            </w:r>
            <w:r w:rsidRPr="002015B6">
              <w:rPr>
                <w:rFonts w:ascii="楷体_GB2312" w:eastAsia="楷体_GB2312" w:hAnsi="宋体" w:hint="eastAsia"/>
                <w:b/>
                <w:sz w:val="24"/>
              </w:rPr>
              <w:t>内容</w:t>
            </w:r>
          </w:p>
        </w:tc>
      </w:tr>
      <w:tr w:rsidR="001C23D8" w:rsidRPr="002015B6" w:rsidTr="002015B6">
        <w:trPr>
          <w:trHeight w:val="510"/>
          <w:jc w:val="center"/>
        </w:trPr>
        <w:tc>
          <w:tcPr>
            <w:tcW w:w="2830" w:type="dxa"/>
            <w:vMerge w:val="restart"/>
            <w:vAlign w:val="center"/>
          </w:tcPr>
          <w:p w:rsidR="001C23D8" w:rsidRPr="002015B6" w:rsidRDefault="001C23D8" w:rsidP="001C23D8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2015B6">
              <w:rPr>
                <w:rFonts w:ascii="仿宋_GB2312" w:eastAsia="仿宋_GB2312" w:hAnsi="宋体" w:hint="eastAsia"/>
                <w:b/>
                <w:sz w:val="24"/>
              </w:rPr>
              <w:t>8:30-1</w:t>
            </w:r>
            <w:r w:rsidRPr="002015B6">
              <w:rPr>
                <w:rFonts w:ascii="仿宋_GB2312" w:eastAsia="仿宋_GB2312" w:hAnsi="宋体"/>
                <w:b/>
                <w:sz w:val="24"/>
              </w:rPr>
              <w:t>2</w:t>
            </w:r>
            <w:r w:rsidRPr="002015B6">
              <w:rPr>
                <w:rFonts w:ascii="仿宋_GB2312" w:eastAsia="仿宋_GB2312" w:hAnsi="宋体" w:hint="eastAsia"/>
                <w:b/>
                <w:sz w:val="24"/>
              </w:rPr>
              <w:t>:</w:t>
            </w:r>
            <w:r w:rsidRPr="002015B6">
              <w:rPr>
                <w:rFonts w:ascii="仿宋_GB2312" w:eastAsia="仿宋_GB2312" w:hAnsi="宋体"/>
                <w:b/>
                <w:sz w:val="24"/>
              </w:rPr>
              <w:t>0</w:t>
            </w:r>
            <w:r w:rsidRPr="002015B6">
              <w:rPr>
                <w:rFonts w:ascii="仿宋_GB2312" w:eastAsia="仿宋_GB2312" w:hAnsi="宋体" w:hint="eastAsia"/>
                <w:b/>
                <w:sz w:val="24"/>
              </w:rPr>
              <w:t>0</w:t>
            </w:r>
          </w:p>
          <w:p w:rsidR="001C23D8" w:rsidRPr="002015B6" w:rsidRDefault="001C23D8" w:rsidP="009E7AAB">
            <w:pPr>
              <w:jc w:val="center"/>
              <w:rPr>
                <w:rFonts w:ascii="仿宋_GB2312" w:eastAsia="仿宋_GB2312" w:hAnsi="宋体" w:hint="eastAsia"/>
                <w:b/>
                <w:sz w:val="24"/>
              </w:rPr>
            </w:pPr>
            <w:r w:rsidRPr="002015B6">
              <w:rPr>
                <w:rFonts w:ascii="仿宋_GB2312" w:eastAsia="仿宋_GB2312" w:hAnsi="宋体" w:hint="eastAsia"/>
                <w:b/>
                <w:sz w:val="24"/>
              </w:rPr>
              <w:t>技能</w:t>
            </w:r>
            <w:r w:rsidRPr="002015B6">
              <w:rPr>
                <w:rFonts w:ascii="仿宋_GB2312" w:eastAsia="仿宋_GB2312" w:hAnsi="宋体"/>
                <w:b/>
                <w:sz w:val="24"/>
              </w:rPr>
              <w:t>人才</w:t>
            </w:r>
            <w:r w:rsidRPr="002015B6">
              <w:rPr>
                <w:rFonts w:ascii="仿宋_GB2312" w:eastAsia="仿宋_GB2312" w:hAnsi="宋体" w:hint="eastAsia"/>
                <w:b/>
                <w:sz w:val="24"/>
              </w:rPr>
              <w:t>工作研讨会</w:t>
            </w:r>
          </w:p>
        </w:tc>
        <w:tc>
          <w:tcPr>
            <w:tcW w:w="6379" w:type="dxa"/>
            <w:vAlign w:val="center"/>
          </w:tcPr>
          <w:p w:rsidR="001C23D8" w:rsidRPr="002015B6" w:rsidRDefault="001C23D8" w:rsidP="00BD46EF">
            <w:pPr>
              <w:rPr>
                <w:rFonts w:ascii="仿宋_GB2312" w:eastAsia="仿宋_GB2312" w:hAnsi="宋体" w:hint="eastAsia"/>
                <w:b/>
                <w:sz w:val="24"/>
              </w:rPr>
            </w:pPr>
            <w:r w:rsidRPr="002015B6">
              <w:rPr>
                <w:rFonts w:ascii="仿宋_GB2312" w:eastAsia="仿宋_GB2312" w:hAnsi="宋体" w:hint="eastAsia"/>
                <w:b/>
                <w:sz w:val="24"/>
              </w:rPr>
              <w:t>1</w:t>
            </w:r>
            <w:r w:rsidRPr="002015B6">
              <w:rPr>
                <w:rFonts w:ascii="仿宋_GB2312" w:eastAsia="仿宋_GB2312" w:hAnsi="宋体" w:hint="eastAsia"/>
                <w:b/>
                <w:sz w:val="24"/>
              </w:rPr>
              <w:t>、领导讲话（协会</w:t>
            </w:r>
            <w:r w:rsidR="00BD46EF" w:rsidRPr="002015B6">
              <w:rPr>
                <w:rFonts w:ascii="仿宋_GB2312" w:eastAsia="仿宋_GB2312" w:hAnsi="宋体" w:hint="eastAsia"/>
                <w:b/>
                <w:sz w:val="24"/>
              </w:rPr>
              <w:t>、</w:t>
            </w:r>
            <w:r w:rsidRPr="002015B6">
              <w:rPr>
                <w:rFonts w:ascii="仿宋_GB2312" w:eastAsia="仿宋_GB2312" w:hAnsi="宋体"/>
                <w:b/>
                <w:sz w:val="24"/>
              </w:rPr>
              <w:t>人社部</w:t>
            </w:r>
            <w:r w:rsidR="00BD46EF" w:rsidRPr="002015B6">
              <w:rPr>
                <w:rFonts w:ascii="仿宋_GB2312" w:eastAsia="仿宋_GB2312" w:hAnsi="宋体" w:hint="eastAsia"/>
                <w:b/>
                <w:sz w:val="24"/>
              </w:rPr>
              <w:t>、</w:t>
            </w:r>
            <w:r w:rsidRPr="002015B6">
              <w:rPr>
                <w:rFonts w:ascii="仿宋_GB2312" w:eastAsia="仿宋_GB2312" w:hAnsi="宋体" w:hint="eastAsia"/>
                <w:b/>
                <w:sz w:val="24"/>
              </w:rPr>
              <w:t>全总</w:t>
            </w:r>
            <w:r w:rsidR="00BD46EF" w:rsidRPr="002015B6">
              <w:rPr>
                <w:rFonts w:ascii="仿宋_GB2312" w:eastAsia="仿宋_GB2312" w:hAnsi="宋体" w:hint="eastAsia"/>
                <w:b/>
                <w:sz w:val="24"/>
              </w:rPr>
              <w:t>、</w:t>
            </w:r>
            <w:r w:rsidRPr="002015B6">
              <w:rPr>
                <w:rFonts w:ascii="仿宋_GB2312" w:eastAsia="仿宋_GB2312" w:hAnsi="宋体"/>
                <w:b/>
                <w:sz w:val="24"/>
              </w:rPr>
              <w:t>鉴定中心</w:t>
            </w:r>
            <w:r w:rsidRPr="002015B6">
              <w:rPr>
                <w:rFonts w:ascii="仿宋_GB2312" w:eastAsia="仿宋_GB2312" w:hAnsi="宋体" w:hint="eastAsia"/>
                <w:b/>
                <w:sz w:val="24"/>
              </w:rPr>
              <w:t>等）</w:t>
            </w:r>
          </w:p>
        </w:tc>
      </w:tr>
      <w:tr w:rsidR="00BD46EF" w:rsidRPr="002015B6" w:rsidTr="002015B6">
        <w:trPr>
          <w:trHeight w:val="510"/>
          <w:jc w:val="center"/>
        </w:trPr>
        <w:tc>
          <w:tcPr>
            <w:tcW w:w="2830" w:type="dxa"/>
            <w:vMerge/>
            <w:vAlign w:val="center"/>
          </w:tcPr>
          <w:p w:rsidR="00BD46EF" w:rsidRPr="002015B6" w:rsidRDefault="00BD46EF" w:rsidP="009E7AAB">
            <w:pPr>
              <w:jc w:val="center"/>
              <w:rPr>
                <w:rFonts w:ascii="仿宋_GB2312" w:eastAsia="仿宋_GB2312" w:hAnsi="宋体" w:hint="eastAsia"/>
                <w:b/>
                <w:sz w:val="24"/>
              </w:rPr>
            </w:pPr>
          </w:p>
        </w:tc>
        <w:tc>
          <w:tcPr>
            <w:tcW w:w="6379" w:type="dxa"/>
            <w:vAlign w:val="center"/>
          </w:tcPr>
          <w:p w:rsidR="00BD46EF" w:rsidRPr="002015B6" w:rsidRDefault="00BD46EF" w:rsidP="00BD46EF">
            <w:pPr>
              <w:jc w:val="left"/>
              <w:rPr>
                <w:rFonts w:ascii="仿宋_GB2312" w:eastAsia="仿宋_GB2312" w:hAnsi="宋体" w:hint="eastAsia"/>
                <w:b/>
                <w:sz w:val="24"/>
              </w:rPr>
            </w:pPr>
            <w:r w:rsidRPr="002015B6">
              <w:rPr>
                <w:rFonts w:ascii="仿宋_GB2312" w:eastAsia="仿宋_GB2312" w:hAnsi="宋体" w:hint="eastAsia"/>
                <w:b/>
                <w:sz w:val="24"/>
              </w:rPr>
              <w:t>2</w:t>
            </w:r>
            <w:r w:rsidRPr="002015B6">
              <w:rPr>
                <w:rFonts w:ascii="仿宋_GB2312" w:eastAsia="仿宋_GB2312" w:hAnsi="宋体" w:hint="eastAsia"/>
                <w:b/>
                <w:sz w:val="24"/>
              </w:rPr>
              <w:t>、颁</w:t>
            </w:r>
            <w:r w:rsidRPr="002015B6">
              <w:rPr>
                <w:rFonts w:ascii="仿宋_GB2312" w:eastAsia="仿宋_GB2312" w:hAnsi="宋体" w:hint="eastAsia"/>
                <w:b/>
                <w:sz w:val="24"/>
              </w:rPr>
              <w:t>发</w:t>
            </w:r>
            <w:r w:rsidRPr="002015B6">
              <w:rPr>
                <w:rFonts w:ascii="仿宋_GB2312" w:eastAsia="仿宋_GB2312" w:hAnsi="宋体"/>
                <w:b/>
                <w:sz w:val="24"/>
              </w:rPr>
              <w:t>技能人才工作相关</w:t>
            </w:r>
            <w:r w:rsidRPr="002015B6">
              <w:rPr>
                <w:rFonts w:ascii="仿宋_GB2312" w:eastAsia="仿宋_GB2312" w:hAnsi="宋体" w:hint="eastAsia"/>
                <w:b/>
                <w:sz w:val="24"/>
              </w:rPr>
              <w:t>奖</w:t>
            </w:r>
            <w:r w:rsidRPr="002015B6">
              <w:rPr>
                <w:rFonts w:ascii="仿宋_GB2312" w:eastAsia="仿宋_GB2312" w:hAnsi="宋体" w:hint="eastAsia"/>
                <w:b/>
                <w:sz w:val="24"/>
              </w:rPr>
              <w:t>项</w:t>
            </w:r>
          </w:p>
        </w:tc>
      </w:tr>
      <w:tr w:rsidR="001C23D8" w:rsidRPr="002015B6" w:rsidTr="002015B6">
        <w:trPr>
          <w:trHeight w:val="510"/>
          <w:jc w:val="center"/>
        </w:trPr>
        <w:tc>
          <w:tcPr>
            <w:tcW w:w="2830" w:type="dxa"/>
            <w:vMerge/>
            <w:vAlign w:val="center"/>
          </w:tcPr>
          <w:p w:rsidR="001C23D8" w:rsidRPr="002015B6" w:rsidRDefault="001C23D8" w:rsidP="00E563EF">
            <w:pPr>
              <w:jc w:val="center"/>
              <w:rPr>
                <w:rFonts w:ascii="仿宋_GB2312" w:eastAsia="仿宋_GB2312" w:hAnsi="宋体" w:hint="eastAsia"/>
                <w:b/>
                <w:sz w:val="24"/>
              </w:rPr>
            </w:pPr>
          </w:p>
        </w:tc>
        <w:tc>
          <w:tcPr>
            <w:tcW w:w="6379" w:type="dxa"/>
            <w:vAlign w:val="center"/>
          </w:tcPr>
          <w:p w:rsidR="001C23D8" w:rsidRPr="002015B6" w:rsidRDefault="001C23D8" w:rsidP="00BD46EF">
            <w:pPr>
              <w:jc w:val="left"/>
              <w:rPr>
                <w:rFonts w:ascii="仿宋_GB2312" w:eastAsia="仿宋_GB2312" w:hAnsi="宋体" w:hint="eastAsia"/>
                <w:b/>
                <w:color w:val="000000" w:themeColor="text1"/>
                <w:sz w:val="24"/>
              </w:rPr>
            </w:pPr>
            <w:r w:rsidRPr="002015B6">
              <w:rPr>
                <w:rFonts w:ascii="仿宋_GB2312" w:eastAsia="仿宋_GB2312" w:hAnsi="宋体" w:hint="eastAsia"/>
                <w:b/>
                <w:color w:val="000000" w:themeColor="text1"/>
                <w:sz w:val="24"/>
              </w:rPr>
              <w:t>3</w:t>
            </w:r>
            <w:r w:rsidRPr="002015B6">
              <w:rPr>
                <w:rFonts w:ascii="仿宋_GB2312" w:eastAsia="仿宋_GB2312" w:hAnsi="宋体" w:hint="eastAsia"/>
                <w:b/>
                <w:color w:val="000000" w:themeColor="text1"/>
                <w:sz w:val="24"/>
              </w:rPr>
              <w:t>、</w:t>
            </w:r>
            <w:r w:rsidR="00BD46EF" w:rsidRPr="002015B6">
              <w:rPr>
                <w:rFonts w:ascii="仿宋_GB2312" w:eastAsia="仿宋_GB2312" w:hAnsi="宋体" w:hint="eastAsia"/>
                <w:b/>
                <w:color w:val="000000" w:themeColor="text1"/>
                <w:sz w:val="24"/>
              </w:rPr>
              <w:t>专题</w:t>
            </w:r>
            <w:r w:rsidR="00BD46EF" w:rsidRPr="002015B6">
              <w:rPr>
                <w:rFonts w:ascii="仿宋_GB2312" w:eastAsia="仿宋_GB2312" w:hAnsi="宋体"/>
                <w:b/>
                <w:color w:val="000000" w:themeColor="text1"/>
                <w:sz w:val="24"/>
              </w:rPr>
              <w:t>报告：</w:t>
            </w:r>
            <w:r w:rsidRPr="002015B6">
              <w:rPr>
                <w:rFonts w:ascii="仿宋_GB2312" w:eastAsia="仿宋_GB2312" w:hAnsi="宋体" w:hint="eastAsia"/>
                <w:b/>
                <w:color w:val="000000" w:themeColor="text1"/>
                <w:sz w:val="24"/>
              </w:rPr>
              <w:t>技能人才考核评价机制创新</w:t>
            </w:r>
          </w:p>
        </w:tc>
      </w:tr>
      <w:tr w:rsidR="001C23D8" w:rsidRPr="002015B6" w:rsidTr="002015B6">
        <w:trPr>
          <w:trHeight w:val="510"/>
          <w:jc w:val="center"/>
        </w:trPr>
        <w:tc>
          <w:tcPr>
            <w:tcW w:w="2830" w:type="dxa"/>
            <w:vMerge/>
            <w:vAlign w:val="center"/>
          </w:tcPr>
          <w:p w:rsidR="001C23D8" w:rsidRPr="002015B6" w:rsidRDefault="001C23D8" w:rsidP="00E563EF">
            <w:pPr>
              <w:jc w:val="center"/>
              <w:rPr>
                <w:rFonts w:ascii="仿宋_GB2312" w:eastAsia="仿宋_GB2312" w:hAnsi="宋体" w:hint="eastAsia"/>
                <w:b/>
                <w:sz w:val="24"/>
              </w:rPr>
            </w:pPr>
          </w:p>
        </w:tc>
        <w:tc>
          <w:tcPr>
            <w:tcW w:w="6379" w:type="dxa"/>
            <w:vAlign w:val="center"/>
          </w:tcPr>
          <w:p w:rsidR="001C23D8" w:rsidRPr="002015B6" w:rsidRDefault="001C23D8" w:rsidP="001C23D8">
            <w:pPr>
              <w:jc w:val="left"/>
              <w:rPr>
                <w:rFonts w:ascii="仿宋_GB2312" w:eastAsia="仿宋_GB2312" w:hAnsi="宋体" w:hint="eastAsia"/>
                <w:b/>
                <w:color w:val="000000" w:themeColor="text1"/>
                <w:sz w:val="24"/>
              </w:rPr>
            </w:pPr>
            <w:r w:rsidRPr="002015B6">
              <w:rPr>
                <w:rFonts w:ascii="仿宋_GB2312" w:eastAsia="仿宋_GB2312" w:hAnsi="宋体" w:hint="eastAsia"/>
                <w:b/>
                <w:color w:val="000000" w:themeColor="text1"/>
                <w:sz w:val="24"/>
              </w:rPr>
              <w:t>4</w:t>
            </w:r>
            <w:r w:rsidRPr="002015B6">
              <w:rPr>
                <w:rFonts w:ascii="仿宋_GB2312" w:eastAsia="仿宋_GB2312" w:hAnsi="宋体" w:hint="eastAsia"/>
                <w:b/>
                <w:color w:val="000000" w:themeColor="text1"/>
                <w:sz w:val="24"/>
              </w:rPr>
              <w:t>、</w:t>
            </w:r>
            <w:r w:rsidR="00BD46EF" w:rsidRPr="002015B6">
              <w:rPr>
                <w:rFonts w:ascii="仿宋_GB2312" w:eastAsia="仿宋_GB2312" w:hAnsi="宋体" w:hint="eastAsia"/>
                <w:b/>
                <w:color w:val="000000" w:themeColor="text1"/>
                <w:sz w:val="24"/>
              </w:rPr>
              <w:t>专题报告</w:t>
            </w:r>
            <w:r w:rsidR="00BD46EF" w:rsidRPr="002015B6">
              <w:rPr>
                <w:rFonts w:ascii="仿宋_GB2312" w:eastAsia="仿宋_GB2312" w:hAnsi="宋体"/>
                <w:b/>
                <w:color w:val="000000" w:themeColor="text1"/>
                <w:sz w:val="24"/>
              </w:rPr>
              <w:t>：</w:t>
            </w:r>
            <w:r w:rsidRPr="002015B6">
              <w:rPr>
                <w:rFonts w:ascii="仿宋_GB2312" w:eastAsia="仿宋_GB2312" w:hAnsi="宋体" w:hint="eastAsia"/>
                <w:b/>
                <w:color w:val="000000" w:themeColor="text1"/>
                <w:sz w:val="24"/>
              </w:rPr>
              <w:t>行业班组长胜任能力素质模型解读</w:t>
            </w:r>
          </w:p>
        </w:tc>
      </w:tr>
      <w:tr w:rsidR="001C23D8" w:rsidRPr="002015B6" w:rsidTr="002015B6">
        <w:trPr>
          <w:trHeight w:val="510"/>
          <w:jc w:val="center"/>
        </w:trPr>
        <w:tc>
          <w:tcPr>
            <w:tcW w:w="2830" w:type="dxa"/>
            <w:vMerge w:val="restart"/>
            <w:vAlign w:val="center"/>
          </w:tcPr>
          <w:p w:rsidR="001C23D8" w:rsidRPr="002015B6" w:rsidRDefault="001C23D8" w:rsidP="001C23D8">
            <w:pPr>
              <w:snapToGrid w:val="0"/>
              <w:ind w:left="113" w:right="113"/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</w:rPr>
            </w:pPr>
            <w:r w:rsidRPr="002015B6">
              <w:rPr>
                <w:rFonts w:ascii="仿宋_GB2312" w:eastAsia="仿宋_GB2312" w:hAnsi="宋体" w:hint="eastAsia"/>
                <w:b/>
                <w:color w:val="000000" w:themeColor="text1"/>
                <w:sz w:val="24"/>
              </w:rPr>
              <w:t>14</w:t>
            </w:r>
            <w:r w:rsidRPr="002015B6">
              <w:rPr>
                <w:rFonts w:ascii="仿宋_GB2312" w:eastAsia="仿宋_GB2312" w:hAnsi="宋体"/>
                <w:b/>
                <w:color w:val="000000" w:themeColor="text1"/>
                <w:sz w:val="24"/>
              </w:rPr>
              <w:t>:30-18:00</w:t>
            </w:r>
          </w:p>
          <w:p w:rsidR="008470BA" w:rsidRDefault="001C23D8" w:rsidP="008470BA">
            <w:pPr>
              <w:snapToGrid w:val="0"/>
              <w:ind w:left="113" w:right="113"/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</w:rPr>
            </w:pPr>
            <w:r w:rsidRPr="002015B6">
              <w:rPr>
                <w:rFonts w:ascii="仿宋_GB2312" w:eastAsia="仿宋_GB2312" w:hAnsi="宋体" w:hint="eastAsia"/>
                <w:b/>
                <w:color w:val="000000" w:themeColor="text1"/>
                <w:sz w:val="24"/>
              </w:rPr>
              <w:t>技能鉴定会</w:t>
            </w:r>
            <w:r w:rsidRPr="002015B6">
              <w:rPr>
                <w:rFonts w:ascii="仿宋_GB2312" w:eastAsia="仿宋_GB2312" w:hAnsi="宋体"/>
                <w:b/>
                <w:color w:val="000000" w:themeColor="text1"/>
                <w:sz w:val="24"/>
              </w:rPr>
              <w:t>暨</w:t>
            </w:r>
            <w:r w:rsidR="008470BA" w:rsidRPr="008470BA">
              <w:rPr>
                <w:rFonts w:ascii="仿宋_GB2312" w:eastAsia="仿宋_GB2312" w:hAnsi="宋体" w:hint="eastAsia"/>
                <w:b/>
                <w:color w:val="000000" w:themeColor="text1"/>
                <w:sz w:val="24"/>
              </w:rPr>
              <w:t>职协</w:t>
            </w:r>
          </w:p>
          <w:p w:rsidR="001C23D8" w:rsidRPr="002015B6" w:rsidRDefault="008470BA" w:rsidP="008470BA">
            <w:pPr>
              <w:snapToGrid w:val="0"/>
              <w:ind w:left="113" w:right="113"/>
              <w:jc w:val="center"/>
              <w:rPr>
                <w:rFonts w:ascii="仿宋_GB2312" w:eastAsia="仿宋_GB2312" w:hAnsi="宋体" w:hint="eastAsia"/>
                <w:b/>
                <w:color w:val="000000" w:themeColor="text1"/>
                <w:sz w:val="24"/>
              </w:rPr>
            </w:pPr>
            <w:r w:rsidRPr="008470BA">
              <w:rPr>
                <w:rFonts w:ascii="仿宋_GB2312" w:eastAsia="仿宋_GB2312" w:hAnsi="宋体" w:hint="eastAsia"/>
                <w:b/>
                <w:color w:val="000000" w:themeColor="text1"/>
                <w:sz w:val="24"/>
              </w:rPr>
              <w:t>分会十届二次会议</w:t>
            </w:r>
          </w:p>
        </w:tc>
        <w:tc>
          <w:tcPr>
            <w:tcW w:w="6379" w:type="dxa"/>
            <w:vAlign w:val="center"/>
          </w:tcPr>
          <w:p w:rsidR="001C23D8" w:rsidRPr="002015B6" w:rsidRDefault="001C23D8" w:rsidP="001C23D8">
            <w:pPr>
              <w:jc w:val="left"/>
              <w:rPr>
                <w:rFonts w:ascii="仿宋_GB2312" w:eastAsia="仿宋_GB2312" w:hAnsi="宋体" w:hint="eastAsia"/>
                <w:b/>
                <w:sz w:val="24"/>
              </w:rPr>
            </w:pPr>
            <w:r w:rsidRPr="002015B6">
              <w:rPr>
                <w:rFonts w:ascii="仿宋_GB2312" w:eastAsia="仿宋_GB2312" w:hAnsi="宋体" w:hint="eastAsia"/>
                <w:b/>
                <w:sz w:val="24"/>
              </w:rPr>
              <w:t>1</w:t>
            </w:r>
            <w:r w:rsidRPr="002015B6">
              <w:rPr>
                <w:rFonts w:ascii="仿宋_GB2312" w:eastAsia="仿宋_GB2312" w:hAnsi="宋体" w:hint="eastAsia"/>
                <w:b/>
                <w:sz w:val="24"/>
              </w:rPr>
              <w:t>、2</w:t>
            </w:r>
            <w:r w:rsidRPr="002015B6">
              <w:rPr>
                <w:rFonts w:ascii="仿宋_GB2312" w:eastAsia="仿宋_GB2312" w:hAnsi="宋体"/>
                <w:b/>
                <w:sz w:val="24"/>
              </w:rPr>
              <w:t>016</w:t>
            </w:r>
            <w:r w:rsidRPr="002015B6">
              <w:rPr>
                <w:rFonts w:ascii="仿宋_GB2312" w:eastAsia="仿宋_GB2312" w:hAnsi="宋体" w:hint="eastAsia"/>
                <w:b/>
                <w:sz w:val="24"/>
              </w:rPr>
              <w:t>鉴定</w:t>
            </w:r>
            <w:r w:rsidRPr="002015B6">
              <w:rPr>
                <w:rFonts w:ascii="仿宋_GB2312" w:eastAsia="仿宋_GB2312" w:hAnsi="宋体"/>
                <w:b/>
                <w:sz w:val="24"/>
              </w:rPr>
              <w:t>工作总结报告</w:t>
            </w:r>
            <w:r w:rsidRPr="002015B6">
              <w:rPr>
                <w:rFonts w:ascii="仿宋_GB2312" w:eastAsia="仿宋_GB2312" w:hAnsi="宋体" w:hint="eastAsia"/>
                <w:b/>
                <w:sz w:val="24"/>
              </w:rPr>
              <w:t>及</w:t>
            </w:r>
            <w:r w:rsidRPr="002015B6">
              <w:rPr>
                <w:rFonts w:ascii="仿宋_GB2312" w:eastAsia="仿宋_GB2312" w:hAnsi="宋体"/>
                <w:b/>
                <w:sz w:val="24"/>
              </w:rPr>
              <w:t>职协工作报告</w:t>
            </w:r>
          </w:p>
        </w:tc>
      </w:tr>
      <w:tr w:rsidR="001C23D8" w:rsidRPr="002015B6" w:rsidTr="002015B6">
        <w:trPr>
          <w:trHeight w:val="510"/>
          <w:jc w:val="center"/>
        </w:trPr>
        <w:tc>
          <w:tcPr>
            <w:tcW w:w="2830" w:type="dxa"/>
            <w:vMerge/>
            <w:vAlign w:val="center"/>
          </w:tcPr>
          <w:p w:rsidR="001C23D8" w:rsidRPr="002015B6" w:rsidRDefault="001C23D8" w:rsidP="00E563EF">
            <w:pPr>
              <w:snapToGrid w:val="0"/>
              <w:ind w:left="113" w:right="113"/>
              <w:jc w:val="center"/>
              <w:rPr>
                <w:rFonts w:ascii="仿宋_GB2312" w:eastAsia="仿宋_GB2312" w:hAnsi="宋体" w:hint="eastAsia"/>
                <w:b/>
                <w:sz w:val="24"/>
              </w:rPr>
            </w:pPr>
          </w:p>
        </w:tc>
        <w:tc>
          <w:tcPr>
            <w:tcW w:w="6379" w:type="dxa"/>
            <w:vAlign w:val="center"/>
          </w:tcPr>
          <w:p w:rsidR="001C23D8" w:rsidRPr="002015B6" w:rsidRDefault="001C23D8" w:rsidP="001C23D8">
            <w:pPr>
              <w:jc w:val="left"/>
              <w:rPr>
                <w:rFonts w:ascii="仿宋_GB2312" w:eastAsia="仿宋_GB2312" w:hAnsi="宋体" w:hint="eastAsia"/>
                <w:b/>
                <w:sz w:val="24"/>
              </w:rPr>
            </w:pPr>
            <w:r w:rsidRPr="002015B6">
              <w:rPr>
                <w:rFonts w:ascii="仿宋_GB2312" w:eastAsia="仿宋_GB2312" w:hAnsi="宋体" w:hint="eastAsia"/>
                <w:b/>
                <w:sz w:val="24"/>
              </w:rPr>
              <w:t>2</w:t>
            </w:r>
            <w:r w:rsidRPr="002015B6">
              <w:rPr>
                <w:rFonts w:ascii="仿宋_GB2312" w:eastAsia="仿宋_GB2312" w:hAnsi="宋体"/>
                <w:b/>
                <w:sz w:val="24"/>
              </w:rPr>
              <w:t>、</w:t>
            </w:r>
            <w:r w:rsidRPr="002015B6">
              <w:rPr>
                <w:rFonts w:ascii="仿宋_GB2312" w:eastAsia="仿宋_GB2312" w:hAnsi="宋体" w:hint="eastAsia"/>
                <w:b/>
                <w:sz w:val="24"/>
              </w:rPr>
              <w:t>201</w:t>
            </w:r>
            <w:r w:rsidRPr="002015B6">
              <w:rPr>
                <w:rFonts w:ascii="仿宋_GB2312" w:eastAsia="仿宋_GB2312" w:hAnsi="宋体"/>
                <w:b/>
                <w:sz w:val="24"/>
              </w:rPr>
              <w:t>7</w:t>
            </w:r>
            <w:r w:rsidRPr="002015B6">
              <w:rPr>
                <w:rFonts w:ascii="仿宋_GB2312" w:eastAsia="仿宋_GB2312" w:hAnsi="宋体" w:hint="eastAsia"/>
                <w:b/>
                <w:sz w:val="24"/>
              </w:rPr>
              <w:t>鉴定工作</w:t>
            </w:r>
            <w:r w:rsidRPr="002015B6">
              <w:rPr>
                <w:rFonts w:ascii="仿宋_GB2312" w:eastAsia="仿宋_GB2312" w:hAnsi="宋体"/>
                <w:b/>
                <w:sz w:val="24"/>
              </w:rPr>
              <w:t>计划</w:t>
            </w:r>
            <w:r w:rsidRPr="002015B6">
              <w:rPr>
                <w:rFonts w:ascii="仿宋_GB2312" w:eastAsia="仿宋_GB2312" w:hAnsi="宋体" w:hint="eastAsia"/>
                <w:b/>
                <w:sz w:val="24"/>
              </w:rPr>
              <w:t>发布</w:t>
            </w:r>
            <w:r w:rsidR="00F51A71">
              <w:rPr>
                <w:rFonts w:ascii="仿宋_GB2312" w:eastAsia="仿宋_GB2312" w:hAnsi="宋体" w:hint="eastAsia"/>
                <w:b/>
                <w:sz w:val="24"/>
              </w:rPr>
              <w:t>（含院校鉴定工作</w:t>
            </w:r>
            <w:r w:rsidR="00F51A71">
              <w:rPr>
                <w:rFonts w:ascii="仿宋_GB2312" w:eastAsia="仿宋_GB2312" w:hAnsi="宋体"/>
                <w:b/>
                <w:sz w:val="24"/>
              </w:rPr>
              <w:t>开展研讨</w:t>
            </w:r>
            <w:r w:rsidR="00F51A71">
              <w:rPr>
                <w:rFonts w:ascii="仿宋_GB2312" w:eastAsia="仿宋_GB2312" w:hAnsi="宋体" w:hint="eastAsia"/>
                <w:b/>
                <w:sz w:val="24"/>
              </w:rPr>
              <w:t>）</w:t>
            </w:r>
          </w:p>
        </w:tc>
      </w:tr>
      <w:tr w:rsidR="001C23D8" w:rsidRPr="002015B6" w:rsidTr="002015B6">
        <w:trPr>
          <w:trHeight w:val="510"/>
          <w:jc w:val="center"/>
        </w:trPr>
        <w:tc>
          <w:tcPr>
            <w:tcW w:w="2830" w:type="dxa"/>
            <w:vMerge/>
            <w:vAlign w:val="center"/>
          </w:tcPr>
          <w:p w:rsidR="001C23D8" w:rsidRPr="002015B6" w:rsidRDefault="001C23D8" w:rsidP="00E563EF">
            <w:pPr>
              <w:snapToGrid w:val="0"/>
              <w:ind w:left="113" w:right="113"/>
              <w:jc w:val="center"/>
              <w:rPr>
                <w:rFonts w:ascii="仿宋_GB2312" w:eastAsia="仿宋_GB2312" w:hAnsi="宋体" w:hint="eastAsia"/>
                <w:b/>
                <w:sz w:val="24"/>
              </w:rPr>
            </w:pPr>
          </w:p>
        </w:tc>
        <w:tc>
          <w:tcPr>
            <w:tcW w:w="6379" w:type="dxa"/>
            <w:vAlign w:val="center"/>
          </w:tcPr>
          <w:p w:rsidR="001C23D8" w:rsidRPr="002015B6" w:rsidRDefault="001C23D8" w:rsidP="001C23D8">
            <w:pPr>
              <w:jc w:val="left"/>
              <w:rPr>
                <w:rFonts w:ascii="仿宋_GB2312" w:eastAsia="仿宋_GB2312" w:hAnsi="宋体" w:hint="eastAsia"/>
                <w:b/>
                <w:sz w:val="24"/>
              </w:rPr>
            </w:pPr>
            <w:r w:rsidRPr="002015B6">
              <w:rPr>
                <w:rFonts w:ascii="仿宋_GB2312" w:eastAsia="仿宋_GB2312" w:hAnsi="宋体" w:hint="eastAsia"/>
                <w:b/>
                <w:sz w:val="24"/>
              </w:rPr>
              <w:t>3</w:t>
            </w:r>
            <w:r w:rsidRPr="002015B6">
              <w:rPr>
                <w:rFonts w:ascii="仿宋_GB2312" w:eastAsia="仿宋_GB2312" w:hAnsi="宋体" w:hint="eastAsia"/>
                <w:b/>
                <w:sz w:val="24"/>
              </w:rPr>
              <w:t>、技能</w:t>
            </w:r>
            <w:r w:rsidRPr="002015B6">
              <w:rPr>
                <w:rFonts w:ascii="仿宋_GB2312" w:eastAsia="仿宋_GB2312" w:hAnsi="宋体"/>
                <w:b/>
                <w:sz w:val="24"/>
              </w:rPr>
              <w:t>人才培养</w:t>
            </w:r>
            <w:r w:rsidR="00F51A71">
              <w:rPr>
                <w:rFonts w:ascii="仿宋_GB2312" w:eastAsia="仿宋_GB2312" w:hAnsi="宋体" w:hint="eastAsia"/>
                <w:b/>
                <w:sz w:val="24"/>
              </w:rPr>
              <w:t>、</w:t>
            </w:r>
            <w:r w:rsidR="00F51A71">
              <w:rPr>
                <w:rFonts w:ascii="仿宋_GB2312" w:eastAsia="仿宋_GB2312" w:hAnsi="宋体"/>
                <w:b/>
                <w:sz w:val="24"/>
              </w:rPr>
              <w:t>职业教育</w:t>
            </w:r>
            <w:r w:rsidRPr="002015B6">
              <w:rPr>
                <w:rFonts w:ascii="仿宋_GB2312" w:eastAsia="仿宋_GB2312" w:hAnsi="宋体"/>
                <w:b/>
                <w:sz w:val="24"/>
              </w:rPr>
              <w:t>工作经验交流</w:t>
            </w:r>
          </w:p>
        </w:tc>
      </w:tr>
      <w:tr w:rsidR="001C23D8" w:rsidRPr="002015B6" w:rsidTr="002015B6">
        <w:trPr>
          <w:trHeight w:val="510"/>
          <w:jc w:val="center"/>
        </w:trPr>
        <w:tc>
          <w:tcPr>
            <w:tcW w:w="2830" w:type="dxa"/>
            <w:vMerge/>
            <w:vAlign w:val="center"/>
          </w:tcPr>
          <w:p w:rsidR="001C23D8" w:rsidRPr="002015B6" w:rsidRDefault="001C23D8" w:rsidP="00E563EF">
            <w:pPr>
              <w:snapToGrid w:val="0"/>
              <w:ind w:left="113" w:right="113"/>
              <w:jc w:val="center"/>
              <w:rPr>
                <w:rFonts w:ascii="仿宋_GB2312" w:eastAsia="仿宋_GB2312" w:hAnsi="宋体" w:hint="eastAsia"/>
                <w:b/>
                <w:sz w:val="24"/>
              </w:rPr>
            </w:pPr>
          </w:p>
        </w:tc>
        <w:tc>
          <w:tcPr>
            <w:tcW w:w="6379" w:type="dxa"/>
            <w:vAlign w:val="center"/>
          </w:tcPr>
          <w:p w:rsidR="001C23D8" w:rsidRPr="002015B6" w:rsidRDefault="001C23D8" w:rsidP="001C23D8">
            <w:pPr>
              <w:jc w:val="left"/>
              <w:rPr>
                <w:rFonts w:ascii="仿宋_GB2312" w:eastAsia="仿宋_GB2312" w:hAnsi="宋体" w:hint="eastAsia"/>
                <w:b/>
                <w:sz w:val="24"/>
              </w:rPr>
            </w:pPr>
            <w:r w:rsidRPr="002015B6">
              <w:rPr>
                <w:rFonts w:ascii="仿宋_GB2312" w:eastAsia="仿宋_GB2312" w:hAnsi="宋体" w:hint="eastAsia"/>
                <w:b/>
                <w:sz w:val="24"/>
              </w:rPr>
              <w:t>4</w:t>
            </w:r>
            <w:r w:rsidRPr="002015B6">
              <w:rPr>
                <w:rFonts w:ascii="仿宋_GB2312" w:eastAsia="仿宋_GB2312" w:hAnsi="宋体" w:hint="eastAsia"/>
                <w:b/>
                <w:sz w:val="24"/>
              </w:rPr>
              <w:t>、“互联网+”时代下的技能人才培训</w:t>
            </w:r>
          </w:p>
        </w:tc>
      </w:tr>
      <w:tr w:rsidR="002D13BF" w:rsidRPr="002015B6" w:rsidTr="002015B6">
        <w:trPr>
          <w:trHeight w:val="510"/>
          <w:jc w:val="center"/>
        </w:trPr>
        <w:tc>
          <w:tcPr>
            <w:tcW w:w="2830" w:type="dxa"/>
            <w:vMerge w:val="restart"/>
            <w:vAlign w:val="center"/>
          </w:tcPr>
          <w:p w:rsidR="002D13BF" w:rsidRPr="002015B6" w:rsidRDefault="002D13BF" w:rsidP="00F63D9D">
            <w:pPr>
              <w:snapToGrid w:val="0"/>
              <w:ind w:left="113" w:right="113"/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</w:rPr>
            </w:pPr>
            <w:r w:rsidRPr="002015B6">
              <w:rPr>
                <w:rFonts w:ascii="仿宋_GB2312" w:eastAsia="仿宋_GB2312" w:hAnsi="宋体" w:hint="eastAsia"/>
                <w:b/>
                <w:color w:val="000000" w:themeColor="text1"/>
                <w:sz w:val="24"/>
              </w:rPr>
              <w:t>14</w:t>
            </w:r>
            <w:r w:rsidRPr="002015B6">
              <w:rPr>
                <w:rFonts w:ascii="仿宋_GB2312" w:eastAsia="仿宋_GB2312" w:hAnsi="宋体"/>
                <w:b/>
                <w:color w:val="000000" w:themeColor="text1"/>
                <w:sz w:val="24"/>
              </w:rPr>
              <w:t>:30-18:00</w:t>
            </w:r>
          </w:p>
          <w:p w:rsidR="002D13BF" w:rsidRPr="002015B6" w:rsidRDefault="002D13BF" w:rsidP="00E563EF">
            <w:pPr>
              <w:snapToGrid w:val="0"/>
              <w:ind w:left="113" w:right="113"/>
              <w:jc w:val="center"/>
              <w:rPr>
                <w:rFonts w:ascii="仿宋_GB2312" w:eastAsia="仿宋_GB2312" w:hAnsi="宋体" w:hint="eastAsia"/>
                <w:b/>
                <w:sz w:val="24"/>
              </w:rPr>
            </w:pPr>
            <w:r w:rsidRPr="002015B6">
              <w:rPr>
                <w:rFonts w:ascii="仿宋_GB2312" w:eastAsia="仿宋_GB2312" w:hAnsi="宋体" w:hint="eastAsia"/>
                <w:b/>
                <w:sz w:val="24"/>
              </w:rPr>
              <w:t>竞赛工作研讨会</w:t>
            </w:r>
          </w:p>
        </w:tc>
        <w:tc>
          <w:tcPr>
            <w:tcW w:w="6379" w:type="dxa"/>
            <w:vAlign w:val="center"/>
          </w:tcPr>
          <w:p w:rsidR="002D13BF" w:rsidRPr="002015B6" w:rsidRDefault="002D13BF" w:rsidP="002015B6">
            <w:pPr>
              <w:jc w:val="left"/>
              <w:rPr>
                <w:rFonts w:ascii="仿宋_GB2312" w:eastAsia="仿宋_GB2312" w:hAnsi="宋体" w:hint="eastAsia"/>
                <w:b/>
                <w:sz w:val="24"/>
              </w:rPr>
            </w:pPr>
            <w:r w:rsidRPr="002015B6">
              <w:rPr>
                <w:rFonts w:ascii="仿宋_GB2312" w:eastAsia="仿宋_GB2312" w:hAnsi="宋体" w:hint="eastAsia"/>
                <w:b/>
                <w:sz w:val="24"/>
              </w:rPr>
              <w:t>1</w:t>
            </w:r>
            <w:r w:rsidRPr="002015B6">
              <w:rPr>
                <w:rFonts w:ascii="仿宋_GB2312" w:eastAsia="仿宋_GB2312" w:hAnsi="宋体" w:hint="eastAsia"/>
                <w:b/>
                <w:sz w:val="24"/>
              </w:rPr>
              <w:t>、竞赛工作报告</w:t>
            </w:r>
            <w:r w:rsidRPr="002015B6">
              <w:rPr>
                <w:rFonts w:ascii="仿宋_GB2312" w:eastAsia="仿宋_GB2312" w:hAnsi="宋体"/>
                <w:b/>
                <w:sz w:val="24"/>
              </w:rPr>
              <w:t>（</w:t>
            </w:r>
            <w:r w:rsidRPr="002015B6">
              <w:rPr>
                <w:rFonts w:ascii="仿宋_GB2312" w:eastAsia="仿宋_GB2312" w:hAnsi="宋体" w:hint="eastAsia"/>
                <w:b/>
                <w:sz w:val="24"/>
              </w:rPr>
              <w:t>含十周年回顾</w:t>
            </w:r>
            <w:r w:rsidRPr="002015B6">
              <w:rPr>
                <w:rFonts w:ascii="仿宋_GB2312" w:eastAsia="仿宋_GB2312" w:hAnsi="宋体"/>
                <w:b/>
                <w:sz w:val="24"/>
              </w:rPr>
              <w:t>）</w:t>
            </w:r>
          </w:p>
        </w:tc>
      </w:tr>
      <w:tr w:rsidR="002D13BF" w:rsidRPr="002015B6" w:rsidTr="002015B6">
        <w:trPr>
          <w:trHeight w:val="510"/>
          <w:jc w:val="center"/>
        </w:trPr>
        <w:tc>
          <w:tcPr>
            <w:tcW w:w="2830" w:type="dxa"/>
            <w:vMerge/>
            <w:vAlign w:val="center"/>
          </w:tcPr>
          <w:p w:rsidR="002D13BF" w:rsidRPr="002015B6" w:rsidRDefault="002D13BF" w:rsidP="00E563EF">
            <w:pPr>
              <w:snapToGrid w:val="0"/>
              <w:ind w:left="113" w:right="113"/>
              <w:jc w:val="center"/>
              <w:rPr>
                <w:rFonts w:ascii="仿宋_GB2312" w:eastAsia="仿宋_GB2312" w:hAnsi="宋体" w:hint="eastAsia"/>
                <w:b/>
                <w:sz w:val="24"/>
              </w:rPr>
            </w:pPr>
          </w:p>
        </w:tc>
        <w:tc>
          <w:tcPr>
            <w:tcW w:w="6379" w:type="dxa"/>
            <w:vAlign w:val="center"/>
          </w:tcPr>
          <w:p w:rsidR="002D13BF" w:rsidRPr="002015B6" w:rsidRDefault="002D13BF" w:rsidP="002015B6">
            <w:pPr>
              <w:jc w:val="left"/>
              <w:rPr>
                <w:rFonts w:ascii="仿宋_GB2312" w:eastAsia="仿宋_GB2312" w:hAnsi="宋体" w:hint="eastAsia"/>
                <w:b/>
                <w:sz w:val="24"/>
              </w:rPr>
            </w:pPr>
            <w:r w:rsidRPr="002015B6">
              <w:rPr>
                <w:rFonts w:ascii="仿宋_GB2312" w:eastAsia="仿宋_GB2312" w:hAnsi="宋体" w:hint="eastAsia"/>
                <w:b/>
                <w:sz w:val="24"/>
              </w:rPr>
              <w:t>2</w:t>
            </w:r>
            <w:r w:rsidRPr="002015B6">
              <w:rPr>
                <w:rFonts w:ascii="仿宋_GB2312" w:eastAsia="仿宋_GB2312" w:hAnsi="宋体" w:hint="eastAsia"/>
                <w:b/>
                <w:sz w:val="24"/>
              </w:rPr>
              <w:t>、2017职业技能竞赛工作计划发布</w:t>
            </w:r>
          </w:p>
        </w:tc>
      </w:tr>
      <w:tr w:rsidR="002D13BF" w:rsidRPr="002015B6" w:rsidTr="002015B6">
        <w:trPr>
          <w:trHeight w:val="510"/>
          <w:jc w:val="center"/>
        </w:trPr>
        <w:tc>
          <w:tcPr>
            <w:tcW w:w="2830" w:type="dxa"/>
            <w:vMerge/>
            <w:vAlign w:val="center"/>
          </w:tcPr>
          <w:p w:rsidR="002D13BF" w:rsidRPr="002015B6" w:rsidRDefault="002D13BF" w:rsidP="00E563EF">
            <w:pPr>
              <w:snapToGrid w:val="0"/>
              <w:ind w:left="113" w:right="113"/>
              <w:jc w:val="center"/>
              <w:rPr>
                <w:rFonts w:ascii="仿宋_GB2312" w:eastAsia="仿宋_GB2312" w:hAnsi="宋体" w:hint="eastAsia"/>
                <w:b/>
                <w:sz w:val="24"/>
              </w:rPr>
            </w:pPr>
          </w:p>
        </w:tc>
        <w:tc>
          <w:tcPr>
            <w:tcW w:w="6379" w:type="dxa"/>
            <w:vAlign w:val="center"/>
          </w:tcPr>
          <w:p w:rsidR="002D13BF" w:rsidRPr="002015B6" w:rsidRDefault="002D13BF" w:rsidP="002015B6">
            <w:pPr>
              <w:jc w:val="left"/>
              <w:rPr>
                <w:rFonts w:ascii="仿宋_GB2312" w:eastAsia="仿宋_GB2312" w:hAnsi="宋体" w:hint="eastAsia"/>
                <w:b/>
                <w:sz w:val="24"/>
              </w:rPr>
            </w:pPr>
            <w:r w:rsidRPr="002015B6">
              <w:rPr>
                <w:rFonts w:ascii="仿宋_GB2312" w:eastAsia="仿宋_GB2312" w:hAnsi="宋体" w:hint="eastAsia"/>
                <w:b/>
                <w:sz w:val="24"/>
              </w:rPr>
              <w:t>3</w:t>
            </w:r>
            <w:r w:rsidRPr="002015B6">
              <w:rPr>
                <w:rFonts w:ascii="仿宋_GB2312" w:eastAsia="仿宋_GB2312" w:hAnsi="宋体" w:hint="eastAsia"/>
                <w:b/>
                <w:sz w:val="24"/>
              </w:rPr>
              <w:t>、2017年班组建设竞赛及培训工作</w:t>
            </w:r>
          </w:p>
        </w:tc>
      </w:tr>
      <w:tr w:rsidR="002D13BF" w:rsidRPr="002015B6" w:rsidTr="002015B6">
        <w:trPr>
          <w:trHeight w:val="510"/>
          <w:jc w:val="center"/>
        </w:trPr>
        <w:tc>
          <w:tcPr>
            <w:tcW w:w="2830" w:type="dxa"/>
            <w:vMerge/>
            <w:vAlign w:val="center"/>
          </w:tcPr>
          <w:p w:rsidR="002D13BF" w:rsidRPr="002015B6" w:rsidRDefault="002D13BF" w:rsidP="00E563EF">
            <w:pPr>
              <w:snapToGrid w:val="0"/>
              <w:ind w:left="113" w:right="113"/>
              <w:jc w:val="center"/>
              <w:rPr>
                <w:rFonts w:ascii="仿宋_GB2312" w:eastAsia="仿宋_GB2312" w:hAnsi="宋体" w:hint="eastAsia"/>
                <w:b/>
                <w:sz w:val="24"/>
              </w:rPr>
            </w:pPr>
          </w:p>
        </w:tc>
        <w:tc>
          <w:tcPr>
            <w:tcW w:w="6379" w:type="dxa"/>
            <w:vAlign w:val="center"/>
          </w:tcPr>
          <w:p w:rsidR="002D13BF" w:rsidRPr="002015B6" w:rsidRDefault="002D13BF" w:rsidP="002015B6">
            <w:pPr>
              <w:jc w:val="left"/>
              <w:rPr>
                <w:rFonts w:ascii="仿宋_GB2312" w:eastAsia="仿宋_GB2312" w:hAnsi="宋体" w:hint="eastAsia"/>
                <w:b/>
                <w:sz w:val="24"/>
              </w:rPr>
            </w:pPr>
            <w:r w:rsidRPr="002015B6">
              <w:rPr>
                <w:rFonts w:ascii="仿宋_GB2312" w:eastAsia="仿宋_GB2312" w:hAnsi="宋体" w:hint="eastAsia"/>
                <w:b/>
                <w:sz w:val="24"/>
              </w:rPr>
              <w:t>4</w:t>
            </w:r>
            <w:r w:rsidRPr="002015B6">
              <w:rPr>
                <w:rFonts w:ascii="仿宋_GB2312" w:eastAsia="仿宋_GB2312" w:hAnsi="宋体" w:hint="eastAsia"/>
                <w:b/>
                <w:sz w:val="24"/>
              </w:rPr>
              <w:t>、竞赛新技术推广</w:t>
            </w:r>
            <w:r w:rsidR="00AB4623">
              <w:rPr>
                <w:rFonts w:ascii="仿宋_GB2312" w:eastAsia="仿宋_GB2312" w:hAnsi="宋体" w:hint="eastAsia"/>
                <w:b/>
                <w:sz w:val="24"/>
              </w:rPr>
              <w:t>、</w:t>
            </w:r>
            <w:r w:rsidR="00AB4623" w:rsidRPr="002015B6">
              <w:rPr>
                <w:rFonts w:ascii="仿宋_GB2312" w:eastAsia="仿宋_GB2312" w:hAnsi="宋体" w:hint="eastAsia"/>
                <w:b/>
                <w:sz w:val="24"/>
              </w:rPr>
              <w:t>工作</w:t>
            </w:r>
            <w:r w:rsidR="00AB4623">
              <w:rPr>
                <w:rFonts w:ascii="仿宋_GB2312" w:eastAsia="仿宋_GB2312" w:hAnsi="宋体" w:hint="eastAsia"/>
                <w:b/>
                <w:sz w:val="24"/>
              </w:rPr>
              <w:t>经验</w:t>
            </w:r>
            <w:r w:rsidR="00AB4623" w:rsidRPr="002015B6">
              <w:rPr>
                <w:rFonts w:ascii="仿宋_GB2312" w:eastAsia="仿宋_GB2312" w:hAnsi="宋体" w:hint="eastAsia"/>
                <w:b/>
                <w:sz w:val="24"/>
              </w:rPr>
              <w:t>交流</w:t>
            </w:r>
          </w:p>
        </w:tc>
      </w:tr>
      <w:tr w:rsidR="002D13BF" w:rsidRPr="002015B6" w:rsidTr="002015B6">
        <w:trPr>
          <w:trHeight w:val="510"/>
          <w:jc w:val="center"/>
        </w:trPr>
        <w:tc>
          <w:tcPr>
            <w:tcW w:w="2830" w:type="dxa"/>
            <w:vMerge/>
            <w:vAlign w:val="center"/>
          </w:tcPr>
          <w:p w:rsidR="002D13BF" w:rsidRPr="002015B6" w:rsidRDefault="002D13BF" w:rsidP="00E563EF">
            <w:pPr>
              <w:snapToGrid w:val="0"/>
              <w:ind w:left="113" w:right="113"/>
              <w:jc w:val="center"/>
              <w:rPr>
                <w:rFonts w:ascii="仿宋_GB2312" w:eastAsia="仿宋_GB2312" w:hAnsi="宋体" w:hint="eastAsia"/>
                <w:b/>
                <w:sz w:val="24"/>
              </w:rPr>
            </w:pPr>
          </w:p>
        </w:tc>
        <w:tc>
          <w:tcPr>
            <w:tcW w:w="6379" w:type="dxa"/>
            <w:vAlign w:val="center"/>
          </w:tcPr>
          <w:p w:rsidR="002D13BF" w:rsidRPr="002015B6" w:rsidRDefault="00AB4623" w:rsidP="002015B6">
            <w:pPr>
              <w:jc w:val="left"/>
              <w:rPr>
                <w:rFonts w:ascii="仿宋_GB2312" w:eastAsia="仿宋_GB2312" w:hAnsi="宋体" w:hint="eastAsia"/>
                <w:b/>
                <w:sz w:val="24"/>
              </w:rPr>
            </w:pPr>
            <w:r>
              <w:rPr>
                <w:rFonts w:ascii="仿宋_GB2312" w:eastAsia="仿宋_GB2312" w:hAnsi="宋体"/>
                <w:b/>
                <w:sz w:val="24"/>
              </w:rPr>
              <w:t>5</w:t>
            </w:r>
            <w:r w:rsidR="002D13BF" w:rsidRPr="002015B6">
              <w:rPr>
                <w:rFonts w:ascii="仿宋_GB2312" w:eastAsia="仿宋_GB2312" w:hAnsi="宋体"/>
                <w:b/>
                <w:sz w:val="24"/>
              </w:rPr>
              <w:t>、</w:t>
            </w:r>
            <w:r w:rsidR="002D13BF" w:rsidRPr="002015B6">
              <w:rPr>
                <w:rFonts w:ascii="仿宋_GB2312" w:eastAsia="仿宋_GB2312" w:hAnsi="宋体" w:hint="eastAsia"/>
                <w:b/>
                <w:sz w:val="24"/>
              </w:rPr>
              <w:t>有色金属生产岗位班组长能力模型研讨</w:t>
            </w:r>
          </w:p>
        </w:tc>
      </w:tr>
      <w:tr w:rsidR="00E563EF" w:rsidRPr="002015B6" w:rsidTr="002015B6">
        <w:trPr>
          <w:trHeight w:val="510"/>
          <w:jc w:val="center"/>
        </w:trPr>
        <w:tc>
          <w:tcPr>
            <w:tcW w:w="9209" w:type="dxa"/>
            <w:gridSpan w:val="2"/>
            <w:vAlign w:val="center"/>
          </w:tcPr>
          <w:p w:rsidR="00E563EF" w:rsidRPr="002015B6" w:rsidRDefault="00E563EF" w:rsidP="00E563EF">
            <w:pPr>
              <w:jc w:val="center"/>
              <w:rPr>
                <w:rFonts w:ascii="黑体" w:eastAsia="黑体" w:hAnsi="宋体" w:hint="eastAsia"/>
                <w:b/>
                <w:sz w:val="24"/>
              </w:rPr>
            </w:pPr>
            <w:r w:rsidRPr="002015B6">
              <w:rPr>
                <w:rFonts w:ascii="黑体" w:eastAsia="黑体" w:hAnsi="宋体" w:hint="eastAsia"/>
                <w:b/>
                <w:sz w:val="24"/>
              </w:rPr>
              <w:t>3月30日（周四）</w:t>
            </w:r>
          </w:p>
        </w:tc>
      </w:tr>
      <w:tr w:rsidR="005D18EF" w:rsidRPr="002015B6" w:rsidTr="002015B6">
        <w:trPr>
          <w:trHeight w:val="510"/>
          <w:jc w:val="center"/>
        </w:trPr>
        <w:tc>
          <w:tcPr>
            <w:tcW w:w="2830" w:type="dxa"/>
            <w:vMerge w:val="restart"/>
            <w:vAlign w:val="center"/>
          </w:tcPr>
          <w:p w:rsidR="005D18EF" w:rsidRPr="002015B6" w:rsidRDefault="005D18EF" w:rsidP="00A572A4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2015B6">
              <w:rPr>
                <w:rFonts w:ascii="仿宋_GB2312" w:eastAsia="仿宋_GB2312" w:hAnsi="宋体" w:hint="eastAsia"/>
                <w:b/>
                <w:sz w:val="24"/>
              </w:rPr>
              <w:t>8:30-1</w:t>
            </w:r>
            <w:r w:rsidRPr="002015B6">
              <w:rPr>
                <w:rFonts w:ascii="仿宋_GB2312" w:eastAsia="仿宋_GB2312" w:hAnsi="宋体"/>
                <w:b/>
                <w:sz w:val="24"/>
              </w:rPr>
              <w:t>2</w:t>
            </w:r>
            <w:r w:rsidRPr="002015B6">
              <w:rPr>
                <w:rFonts w:ascii="仿宋_GB2312" w:eastAsia="仿宋_GB2312" w:hAnsi="宋体" w:hint="eastAsia"/>
                <w:b/>
                <w:sz w:val="24"/>
              </w:rPr>
              <w:t>:</w:t>
            </w:r>
            <w:r w:rsidRPr="002015B6">
              <w:rPr>
                <w:rFonts w:ascii="仿宋_GB2312" w:eastAsia="仿宋_GB2312" w:hAnsi="宋体"/>
                <w:b/>
                <w:sz w:val="24"/>
              </w:rPr>
              <w:t>0</w:t>
            </w:r>
            <w:r w:rsidRPr="002015B6">
              <w:rPr>
                <w:rFonts w:ascii="仿宋_GB2312" w:eastAsia="仿宋_GB2312" w:hAnsi="宋体" w:hint="eastAsia"/>
                <w:b/>
                <w:sz w:val="24"/>
              </w:rPr>
              <w:t>0</w:t>
            </w:r>
          </w:p>
          <w:p w:rsidR="005D18EF" w:rsidRPr="002015B6" w:rsidRDefault="005D18EF" w:rsidP="00A572A4">
            <w:pPr>
              <w:jc w:val="center"/>
              <w:rPr>
                <w:rFonts w:ascii="仿宋_GB2312" w:eastAsia="仿宋_GB2312" w:hAnsi="宋体" w:hint="eastAsia"/>
                <w:b/>
                <w:sz w:val="24"/>
              </w:rPr>
            </w:pPr>
            <w:r w:rsidRPr="002015B6">
              <w:rPr>
                <w:rFonts w:ascii="仿宋_GB2312" w:eastAsia="仿宋_GB2312" w:hAnsi="宋体" w:hint="eastAsia"/>
                <w:b/>
                <w:sz w:val="24"/>
              </w:rPr>
              <w:t>技能</w:t>
            </w:r>
            <w:r w:rsidRPr="002015B6">
              <w:rPr>
                <w:rFonts w:ascii="仿宋_GB2312" w:eastAsia="仿宋_GB2312" w:hAnsi="宋体"/>
                <w:b/>
                <w:sz w:val="24"/>
              </w:rPr>
              <w:t>人才工作交流会</w:t>
            </w:r>
          </w:p>
        </w:tc>
        <w:tc>
          <w:tcPr>
            <w:tcW w:w="6379" w:type="dxa"/>
            <w:vAlign w:val="center"/>
          </w:tcPr>
          <w:p w:rsidR="005D18EF" w:rsidRPr="002015B6" w:rsidRDefault="005D18EF" w:rsidP="005D18EF">
            <w:pPr>
              <w:rPr>
                <w:rFonts w:ascii="仿宋_GB2312" w:eastAsia="仿宋_GB2312" w:hAnsi="宋体" w:hint="eastAsia"/>
                <w:b/>
                <w:color w:val="000000" w:themeColor="text1"/>
                <w:sz w:val="24"/>
              </w:rPr>
            </w:pPr>
            <w:r w:rsidRPr="002015B6">
              <w:rPr>
                <w:rFonts w:ascii="仿宋_GB2312" w:eastAsia="仿宋_GB2312" w:hAnsi="宋体" w:hint="eastAsia"/>
                <w:b/>
                <w:color w:val="000000" w:themeColor="text1"/>
                <w:sz w:val="24"/>
              </w:rPr>
              <w:t>1</w:t>
            </w:r>
            <w:r w:rsidR="001E13CA" w:rsidRPr="002015B6">
              <w:rPr>
                <w:rFonts w:ascii="仿宋_GB2312" w:eastAsia="仿宋_GB2312" w:hAnsi="宋体" w:hint="eastAsia"/>
                <w:b/>
                <w:color w:val="000000" w:themeColor="text1"/>
                <w:sz w:val="24"/>
              </w:rPr>
              <w:t>、</w:t>
            </w:r>
            <w:r w:rsidR="008D47BC">
              <w:rPr>
                <w:rFonts w:ascii="仿宋_GB2312" w:eastAsia="仿宋_GB2312" w:hAnsi="宋体" w:hint="eastAsia"/>
                <w:b/>
                <w:color w:val="000000" w:themeColor="text1"/>
                <w:sz w:val="24"/>
              </w:rPr>
              <w:t>专题报告</w:t>
            </w:r>
            <w:r w:rsidR="008D47BC">
              <w:rPr>
                <w:rFonts w:ascii="仿宋_GB2312" w:eastAsia="仿宋_GB2312" w:hAnsi="宋体"/>
                <w:b/>
                <w:color w:val="000000" w:themeColor="text1"/>
                <w:sz w:val="24"/>
              </w:rPr>
              <w:t>：</w:t>
            </w:r>
            <w:r w:rsidR="001E13CA" w:rsidRPr="002015B6">
              <w:rPr>
                <w:rFonts w:ascii="仿宋_GB2312" w:eastAsia="仿宋_GB2312" w:hAnsi="宋体" w:hint="eastAsia"/>
                <w:b/>
                <w:color w:val="000000" w:themeColor="text1"/>
                <w:sz w:val="24"/>
              </w:rPr>
              <w:t>技能人员职业资格管理方式改革现状</w:t>
            </w:r>
            <w:r w:rsidR="001E13CA" w:rsidRPr="002015B6">
              <w:rPr>
                <w:rFonts w:ascii="仿宋_GB2312" w:eastAsia="仿宋_GB2312" w:hAnsi="宋体"/>
                <w:b/>
                <w:color w:val="000000" w:themeColor="text1"/>
                <w:sz w:val="24"/>
              </w:rPr>
              <w:t>及趋势</w:t>
            </w:r>
          </w:p>
        </w:tc>
      </w:tr>
      <w:tr w:rsidR="005D18EF" w:rsidRPr="002015B6" w:rsidTr="002015B6">
        <w:trPr>
          <w:trHeight w:val="510"/>
          <w:jc w:val="center"/>
        </w:trPr>
        <w:tc>
          <w:tcPr>
            <w:tcW w:w="2830" w:type="dxa"/>
            <w:vMerge/>
            <w:vAlign w:val="center"/>
          </w:tcPr>
          <w:p w:rsidR="005D18EF" w:rsidRPr="002015B6" w:rsidRDefault="005D18EF" w:rsidP="00E563EF">
            <w:pPr>
              <w:jc w:val="center"/>
              <w:rPr>
                <w:rFonts w:ascii="仿宋_GB2312" w:eastAsia="仿宋_GB2312" w:hAnsi="宋体" w:hint="eastAsia"/>
                <w:b/>
                <w:sz w:val="24"/>
              </w:rPr>
            </w:pPr>
          </w:p>
        </w:tc>
        <w:tc>
          <w:tcPr>
            <w:tcW w:w="6379" w:type="dxa"/>
            <w:vAlign w:val="center"/>
          </w:tcPr>
          <w:p w:rsidR="005D18EF" w:rsidRPr="002015B6" w:rsidRDefault="005D18EF" w:rsidP="001E13CA">
            <w:pPr>
              <w:rPr>
                <w:rFonts w:ascii="仿宋_GB2312" w:eastAsia="仿宋_GB2312" w:hAnsi="宋体" w:hint="eastAsia"/>
                <w:b/>
                <w:sz w:val="24"/>
              </w:rPr>
            </w:pPr>
            <w:r w:rsidRPr="002015B6">
              <w:rPr>
                <w:rFonts w:ascii="仿宋_GB2312" w:eastAsia="仿宋_GB2312" w:hAnsi="宋体" w:hint="eastAsia"/>
                <w:b/>
                <w:sz w:val="24"/>
              </w:rPr>
              <w:t>2</w:t>
            </w:r>
            <w:r w:rsidRPr="002015B6">
              <w:rPr>
                <w:rFonts w:ascii="仿宋_GB2312" w:eastAsia="仿宋_GB2312" w:hAnsi="宋体"/>
                <w:b/>
                <w:sz w:val="24"/>
              </w:rPr>
              <w:t>、发布</w:t>
            </w:r>
            <w:r w:rsidRPr="002015B6">
              <w:rPr>
                <w:rFonts w:ascii="仿宋_GB2312" w:eastAsia="仿宋_GB2312" w:hAnsi="宋体" w:hint="eastAsia"/>
                <w:b/>
                <w:sz w:val="24"/>
              </w:rPr>
              <w:t>2016年度有色金属行业技能人才</w:t>
            </w:r>
            <w:r w:rsidR="001E13CA" w:rsidRPr="002015B6">
              <w:rPr>
                <w:rFonts w:ascii="仿宋_GB2312" w:eastAsia="仿宋_GB2312" w:hAnsi="宋体" w:hint="eastAsia"/>
                <w:b/>
                <w:sz w:val="24"/>
              </w:rPr>
              <w:t>调查</w:t>
            </w:r>
            <w:r w:rsidRPr="002015B6">
              <w:rPr>
                <w:rFonts w:ascii="仿宋_GB2312" w:eastAsia="仿宋_GB2312" w:hAnsi="宋体" w:hint="eastAsia"/>
                <w:b/>
                <w:sz w:val="24"/>
              </w:rPr>
              <w:t>报告</w:t>
            </w:r>
          </w:p>
        </w:tc>
      </w:tr>
      <w:tr w:rsidR="00A572A4" w:rsidRPr="002015B6" w:rsidTr="002015B6">
        <w:trPr>
          <w:trHeight w:val="510"/>
          <w:jc w:val="center"/>
        </w:trPr>
        <w:tc>
          <w:tcPr>
            <w:tcW w:w="2830" w:type="dxa"/>
            <w:vAlign w:val="center"/>
          </w:tcPr>
          <w:p w:rsidR="00A572A4" w:rsidRPr="002015B6" w:rsidRDefault="00A572A4" w:rsidP="00E563EF">
            <w:pPr>
              <w:jc w:val="center"/>
              <w:rPr>
                <w:rFonts w:ascii="仿宋_GB2312" w:eastAsia="仿宋_GB2312" w:hAnsi="宋体" w:hint="eastAsia"/>
                <w:b/>
                <w:sz w:val="24"/>
              </w:rPr>
            </w:pPr>
            <w:r w:rsidRPr="002015B6">
              <w:rPr>
                <w:rFonts w:ascii="仿宋_GB2312" w:eastAsia="仿宋_GB2312" w:hAnsi="宋体" w:hint="eastAsia"/>
                <w:b/>
                <w:sz w:val="24"/>
              </w:rPr>
              <w:t>14:00-17:30</w:t>
            </w:r>
          </w:p>
        </w:tc>
        <w:tc>
          <w:tcPr>
            <w:tcW w:w="6379" w:type="dxa"/>
            <w:vAlign w:val="center"/>
          </w:tcPr>
          <w:p w:rsidR="00A572A4" w:rsidRPr="002015B6" w:rsidRDefault="002015B6" w:rsidP="00E563EF">
            <w:pPr>
              <w:rPr>
                <w:rFonts w:ascii="仿宋_GB2312" w:eastAsia="仿宋_GB2312" w:hAnsi="宋体" w:hint="eastAsia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株洲</w:t>
            </w:r>
            <w:r>
              <w:rPr>
                <w:rFonts w:ascii="仿宋_GB2312" w:eastAsia="仿宋_GB2312" w:hAnsi="宋体"/>
                <w:b/>
                <w:sz w:val="24"/>
              </w:rPr>
              <w:t>企业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、</w:t>
            </w:r>
            <w:r>
              <w:rPr>
                <w:rFonts w:ascii="仿宋_GB2312" w:eastAsia="仿宋_GB2312" w:hAnsi="宋体"/>
                <w:b/>
                <w:sz w:val="24"/>
              </w:rPr>
              <w:t>院校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技能人才</w:t>
            </w:r>
            <w:r>
              <w:rPr>
                <w:rFonts w:ascii="仿宋_GB2312" w:eastAsia="仿宋_GB2312" w:hAnsi="宋体"/>
                <w:b/>
                <w:sz w:val="24"/>
              </w:rPr>
              <w:t>培训基地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参观交流</w:t>
            </w:r>
          </w:p>
        </w:tc>
      </w:tr>
      <w:tr w:rsidR="002015B6" w:rsidRPr="002015B6" w:rsidTr="00E821FC">
        <w:trPr>
          <w:trHeight w:val="510"/>
          <w:jc w:val="center"/>
        </w:trPr>
        <w:tc>
          <w:tcPr>
            <w:tcW w:w="9209" w:type="dxa"/>
            <w:gridSpan w:val="2"/>
            <w:vAlign w:val="center"/>
          </w:tcPr>
          <w:p w:rsidR="002015B6" w:rsidRDefault="002015B6" w:rsidP="002015B6">
            <w:pPr>
              <w:jc w:val="center"/>
              <w:rPr>
                <w:rFonts w:ascii="仿宋_GB2312" w:eastAsia="仿宋_GB2312" w:hAnsi="宋体" w:hint="eastAsia"/>
                <w:b/>
                <w:sz w:val="24"/>
              </w:rPr>
            </w:pPr>
            <w:r w:rsidRPr="002015B6">
              <w:rPr>
                <w:rFonts w:ascii="黑体" w:eastAsia="黑体" w:hAnsi="宋体"/>
                <w:b/>
                <w:sz w:val="24"/>
              </w:rPr>
              <w:t>3</w:t>
            </w:r>
            <w:r w:rsidRPr="002015B6">
              <w:rPr>
                <w:rFonts w:ascii="黑体" w:eastAsia="黑体" w:hAnsi="宋体" w:hint="eastAsia"/>
                <w:b/>
                <w:sz w:val="24"/>
              </w:rPr>
              <w:t>月31日（周五）</w:t>
            </w:r>
          </w:p>
        </w:tc>
      </w:tr>
      <w:tr w:rsidR="002015B6" w:rsidRPr="002015B6" w:rsidTr="002015B6">
        <w:trPr>
          <w:trHeight w:val="525"/>
          <w:jc w:val="center"/>
        </w:trPr>
        <w:tc>
          <w:tcPr>
            <w:tcW w:w="2830" w:type="dxa"/>
            <w:vAlign w:val="center"/>
          </w:tcPr>
          <w:p w:rsidR="002015B6" w:rsidRPr="002015B6" w:rsidRDefault="002015B6" w:rsidP="002015B6">
            <w:pPr>
              <w:jc w:val="center"/>
              <w:rPr>
                <w:rFonts w:ascii="仿宋_GB2312" w:eastAsia="仿宋_GB2312" w:hAnsi="宋体" w:hint="eastAsia"/>
                <w:b/>
                <w:sz w:val="24"/>
              </w:rPr>
            </w:pPr>
            <w:r w:rsidRPr="002015B6">
              <w:rPr>
                <w:rFonts w:ascii="仿宋_GB2312" w:eastAsia="仿宋_GB2312" w:hAnsi="宋体" w:hint="eastAsia"/>
                <w:b/>
                <w:sz w:val="24"/>
              </w:rPr>
              <w:t>8:30-1</w:t>
            </w:r>
            <w:r w:rsidRPr="002015B6">
              <w:rPr>
                <w:rFonts w:ascii="仿宋_GB2312" w:eastAsia="仿宋_GB2312" w:hAnsi="宋体"/>
                <w:b/>
                <w:sz w:val="24"/>
              </w:rPr>
              <w:t>2</w:t>
            </w:r>
            <w:r w:rsidRPr="002015B6">
              <w:rPr>
                <w:rFonts w:ascii="仿宋_GB2312" w:eastAsia="仿宋_GB2312" w:hAnsi="宋体" w:hint="eastAsia"/>
                <w:b/>
                <w:sz w:val="24"/>
              </w:rPr>
              <w:t>:</w:t>
            </w:r>
            <w:r w:rsidRPr="002015B6">
              <w:rPr>
                <w:rFonts w:ascii="仿宋_GB2312" w:eastAsia="仿宋_GB2312" w:hAnsi="宋体"/>
                <w:b/>
                <w:sz w:val="24"/>
              </w:rPr>
              <w:t>0</w:t>
            </w:r>
            <w:r w:rsidRPr="002015B6">
              <w:rPr>
                <w:rFonts w:ascii="仿宋_GB2312" w:eastAsia="仿宋_GB2312" w:hAnsi="宋体" w:hint="eastAsia"/>
                <w:b/>
                <w:sz w:val="24"/>
              </w:rPr>
              <w:t>0</w:t>
            </w:r>
          </w:p>
        </w:tc>
        <w:tc>
          <w:tcPr>
            <w:tcW w:w="6379" w:type="dxa"/>
            <w:vAlign w:val="center"/>
          </w:tcPr>
          <w:p w:rsidR="002015B6" w:rsidRDefault="008470BA" w:rsidP="00E563EF">
            <w:pPr>
              <w:rPr>
                <w:rFonts w:ascii="仿宋_GB2312" w:eastAsia="仿宋_GB2312" w:hAnsi="宋体" w:hint="eastAsia"/>
                <w:b/>
                <w:sz w:val="24"/>
              </w:rPr>
            </w:pPr>
            <w:r w:rsidRPr="008470BA">
              <w:rPr>
                <w:rFonts w:ascii="仿宋_GB2312" w:eastAsia="仿宋_GB2312" w:hAnsi="宋体" w:hint="eastAsia"/>
                <w:b/>
                <w:sz w:val="24"/>
              </w:rPr>
              <w:t>有色金属行业水平评价类职业资格体系建设讨论会</w:t>
            </w:r>
          </w:p>
        </w:tc>
      </w:tr>
      <w:tr w:rsidR="008D47BC" w:rsidRPr="002015B6" w:rsidTr="00C408FB">
        <w:trPr>
          <w:trHeight w:val="1030"/>
          <w:jc w:val="center"/>
        </w:trPr>
        <w:tc>
          <w:tcPr>
            <w:tcW w:w="9209" w:type="dxa"/>
            <w:gridSpan w:val="2"/>
            <w:vAlign w:val="center"/>
          </w:tcPr>
          <w:p w:rsidR="003251C6" w:rsidRDefault="003251C6" w:rsidP="00DC13DC">
            <w:pPr>
              <w:jc w:val="left"/>
              <w:rPr>
                <w:rFonts w:ascii="仿宋_GB2312" w:eastAsia="仿宋_GB2312" w:hAnsi="宋体"/>
                <w:b/>
                <w:sz w:val="24"/>
              </w:rPr>
            </w:pPr>
            <w:r w:rsidRPr="002015B6">
              <w:rPr>
                <w:rFonts w:ascii="仿宋_GB2312" w:eastAsia="仿宋_GB2312" w:hAnsi="宋体"/>
                <w:b/>
                <w:sz w:val="24"/>
              </w:rPr>
              <w:t>技能人才工作相关</w:t>
            </w:r>
            <w:r w:rsidRPr="002015B6">
              <w:rPr>
                <w:rFonts w:ascii="仿宋_GB2312" w:eastAsia="仿宋_GB2312" w:hAnsi="宋体" w:hint="eastAsia"/>
                <w:b/>
                <w:sz w:val="24"/>
              </w:rPr>
              <w:t>奖项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：</w:t>
            </w:r>
          </w:p>
          <w:p w:rsidR="008D47BC" w:rsidRDefault="003251C6" w:rsidP="00DC13DC">
            <w:pPr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/>
                <w:b/>
                <w:sz w:val="24"/>
              </w:rPr>
              <w:t>技能鉴定优秀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鉴定站</w:t>
            </w:r>
            <w:r>
              <w:rPr>
                <w:rFonts w:ascii="仿宋_GB2312" w:eastAsia="仿宋_GB2312" w:hAnsi="宋体"/>
                <w:b/>
                <w:sz w:val="24"/>
              </w:rPr>
              <w:t>、优秀督导员、突出贡献个人；</w:t>
            </w:r>
          </w:p>
          <w:p w:rsidR="003251C6" w:rsidRDefault="003251C6" w:rsidP="00DC13DC">
            <w:pPr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职业技能</w:t>
            </w:r>
            <w:r>
              <w:rPr>
                <w:rFonts w:ascii="仿宋_GB2312" w:eastAsia="仿宋_GB2312" w:hAnsi="宋体"/>
                <w:b/>
                <w:sz w:val="24"/>
              </w:rPr>
              <w:t>竞赛突出贡献单位、突出贡献个人；</w:t>
            </w:r>
          </w:p>
          <w:p w:rsidR="003251C6" w:rsidRPr="003251C6" w:rsidRDefault="003251C6" w:rsidP="00DC13DC">
            <w:pPr>
              <w:jc w:val="left"/>
              <w:rPr>
                <w:rFonts w:ascii="仿宋_GB2312" w:eastAsia="仿宋_GB2312" w:hAnsi="宋体" w:hint="eastAsia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有色金</w:t>
            </w:r>
            <w:r>
              <w:rPr>
                <w:rFonts w:ascii="仿宋_GB2312" w:eastAsia="仿宋_GB2312" w:hAnsi="宋体"/>
                <w:b/>
                <w:sz w:val="24"/>
              </w:rPr>
              <w:t>属行业鉴定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领域</w:t>
            </w:r>
            <w:r>
              <w:rPr>
                <w:rFonts w:ascii="仿宋_GB2312" w:eastAsia="仿宋_GB2312" w:hAnsi="宋体"/>
                <w:b/>
                <w:sz w:val="24"/>
              </w:rPr>
              <w:t>科技进步奖、优秀管理成果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奖</w:t>
            </w:r>
            <w:r>
              <w:rPr>
                <w:rFonts w:ascii="仿宋_GB2312" w:eastAsia="仿宋_GB2312" w:hAnsi="宋体"/>
                <w:b/>
                <w:sz w:val="24"/>
              </w:rPr>
              <w:t>；</w:t>
            </w:r>
            <w:bookmarkStart w:id="0" w:name="_GoBack"/>
            <w:bookmarkEnd w:id="0"/>
          </w:p>
        </w:tc>
      </w:tr>
    </w:tbl>
    <w:p w:rsidR="00B6659E" w:rsidRDefault="00B6659E" w:rsidP="000D09C0">
      <w:pPr>
        <w:rPr>
          <w:rFonts w:ascii="仿宋_GB2312" w:eastAsia="仿宋_GB2312"/>
          <w:sz w:val="28"/>
          <w:szCs w:val="28"/>
        </w:rPr>
      </w:pPr>
    </w:p>
    <w:sectPr w:rsidR="00B6659E" w:rsidSect="000D09C0">
      <w:pgSz w:w="11906" w:h="16838"/>
      <w:pgMar w:top="851" w:right="1474" w:bottom="567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C8E" w:rsidRDefault="00160C8E" w:rsidP="00B6659E">
      <w:r>
        <w:separator/>
      </w:r>
    </w:p>
  </w:endnote>
  <w:endnote w:type="continuationSeparator" w:id="0">
    <w:p w:rsidR="00160C8E" w:rsidRDefault="00160C8E" w:rsidP="00B66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C8E" w:rsidRDefault="00160C8E" w:rsidP="00B6659E">
      <w:r>
        <w:separator/>
      </w:r>
    </w:p>
  </w:footnote>
  <w:footnote w:type="continuationSeparator" w:id="0">
    <w:p w:rsidR="00160C8E" w:rsidRDefault="00160C8E" w:rsidP="00B665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AC1"/>
    <w:rsid w:val="00067A7F"/>
    <w:rsid w:val="00085CC2"/>
    <w:rsid w:val="000D09C0"/>
    <w:rsid w:val="00143100"/>
    <w:rsid w:val="00160C8E"/>
    <w:rsid w:val="001B7065"/>
    <w:rsid w:val="001C1993"/>
    <w:rsid w:val="001C23D8"/>
    <w:rsid w:val="001E13CA"/>
    <w:rsid w:val="002015B6"/>
    <w:rsid w:val="002D13BF"/>
    <w:rsid w:val="003251C6"/>
    <w:rsid w:val="003A1741"/>
    <w:rsid w:val="00593AC1"/>
    <w:rsid w:val="005D18EF"/>
    <w:rsid w:val="008470BA"/>
    <w:rsid w:val="008D47BC"/>
    <w:rsid w:val="00A572A4"/>
    <w:rsid w:val="00AB4623"/>
    <w:rsid w:val="00B6659E"/>
    <w:rsid w:val="00BD46EF"/>
    <w:rsid w:val="00D017BD"/>
    <w:rsid w:val="00D03EC6"/>
    <w:rsid w:val="00DB09C9"/>
    <w:rsid w:val="00DC13DC"/>
    <w:rsid w:val="00E563EF"/>
    <w:rsid w:val="00F51A71"/>
    <w:rsid w:val="00F63D9D"/>
    <w:rsid w:val="00F63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DA8575C-CBA3-472C-A784-F563669E5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5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65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65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65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65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100</Words>
  <Characters>571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lianrenjie</dc:creator>
  <cp:keywords/>
  <dc:description/>
  <cp:lastModifiedBy>lianrenjie</cp:lastModifiedBy>
  <cp:revision>34</cp:revision>
  <dcterms:created xsi:type="dcterms:W3CDTF">2017-02-28T05:33:00Z</dcterms:created>
  <dcterms:modified xsi:type="dcterms:W3CDTF">2017-02-28T06:37:00Z</dcterms:modified>
</cp:coreProperties>
</file>